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451D" w14:textId="77777777" w:rsidR="00B55F30" w:rsidRPr="00CF5215" w:rsidRDefault="00B55F30" w:rsidP="00A73106">
      <w:pPr>
        <w:pStyle w:val="Ttulo1"/>
        <w:spacing w:before="0"/>
        <w:rPr>
          <w:lang w:val="es-ES" w:eastAsia="ca-ES"/>
        </w:rPr>
      </w:pPr>
      <w:bookmarkStart w:id="0" w:name="_Toc86167006"/>
      <w:proofErr w:type="spellStart"/>
      <w:r w:rsidRPr="00CF5215">
        <w:rPr>
          <w:lang w:val="es-ES" w:eastAsia="ca-ES"/>
        </w:rPr>
        <w:t>Modalitat</w:t>
      </w:r>
      <w:proofErr w:type="spellEnd"/>
      <w:r w:rsidRPr="00CF5215">
        <w:rPr>
          <w:lang w:val="es-ES" w:eastAsia="ca-ES"/>
        </w:rPr>
        <w:t xml:space="preserve"> A. </w:t>
      </w:r>
      <w:proofErr w:type="spellStart"/>
      <w:r w:rsidRPr="00CF5215">
        <w:rPr>
          <w:lang w:val="es-ES" w:eastAsia="ca-ES"/>
        </w:rPr>
        <w:t>Suport</w:t>
      </w:r>
      <w:proofErr w:type="spellEnd"/>
      <w:r w:rsidRPr="00CF5215">
        <w:rPr>
          <w:lang w:val="es-ES" w:eastAsia="ca-ES"/>
        </w:rPr>
        <w:t xml:space="preserve"> a </w:t>
      </w:r>
      <w:proofErr w:type="spellStart"/>
      <w:r w:rsidRPr="00CF5215">
        <w:rPr>
          <w:lang w:val="es-ES" w:eastAsia="ca-ES"/>
        </w:rPr>
        <w:t>línies</w:t>
      </w:r>
      <w:proofErr w:type="spellEnd"/>
      <w:r w:rsidRPr="00CF5215">
        <w:rPr>
          <w:lang w:val="es-ES" w:eastAsia="ca-ES"/>
        </w:rPr>
        <w:t xml:space="preserve"> de recerca consolidades de </w:t>
      </w:r>
      <w:proofErr w:type="spellStart"/>
      <w:r w:rsidRPr="00CF5215">
        <w:rPr>
          <w:lang w:val="es-ES" w:eastAsia="ca-ES"/>
        </w:rPr>
        <w:t>l’Observatori</w:t>
      </w:r>
      <w:bookmarkEnd w:id="0"/>
      <w:proofErr w:type="spellEnd"/>
    </w:p>
    <w:p w14:paraId="415A2B66" w14:textId="77777777" w:rsidR="00B55F30" w:rsidRPr="00FD59D3" w:rsidRDefault="00B55F30" w:rsidP="00A73106">
      <w:pPr>
        <w:spacing w:after="0" w:line="240" w:lineRule="auto"/>
        <w:rPr>
          <w:lang w:eastAsia="ca-ES"/>
        </w:rPr>
      </w:pPr>
    </w:p>
    <w:p w14:paraId="121F5FEC" w14:textId="77777777" w:rsidR="00B55F30" w:rsidRPr="00EF6E7E" w:rsidRDefault="00B55F30" w:rsidP="00A73106">
      <w:pPr>
        <w:pStyle w:val="Ttulo2"/>
        <w:spacing w:before="0" w:line="240" w:lineRule="auto"/>
        <w:rPr>
          <w:rFonts w:eastAsia="Times New Roman"/>
          <w:lang w:eastAsia="ca-ES"/>
        </w:rPr>
      </w:pPr>
      <w:bookmarkStart w:id="1" w:name="_Toc86167008"/>
      <w:r w:rsidRPr="00643F9B">
        <w:t>Annex</w:t>
      </w:r>
      <w:r w:rsidRPr="00EF6E7E">
        <w:rPr>
          <w:rFonts w:eastAsia="Times New Roman"/>
          <w:lang w:eastAsia="ca-ES"/>
        </w:rPr>
        <w:t xml:space="preserve"> 1</w:t>
      </w:r>
      <w:bookmarkEnd w:id="1"/>
    </w:p>
    <w:p w14:paraId="58AF9961" w14:textId="77777777" w:rsidR="00B55F30" w:rsidRPr="00FD59D3" w:rsidRDefault="00B55F30" w:rsidP="00A73106">
      <w:pPr>
        <w:spacing w:after="0" w:line="240" w:lineRule="auto"/>
        <w:jc w:val="center"/>
        <w:rPr>
          <w:lang w:eastAsia="ca-ES"/>
        </w:rPr>
      </w:pPr>
    </w:p>
    <w:p w14:paraId="639C045D" w14:textId="77777777" w:rsidR="00B55F30" w:rsidRPr="00FD59D3" w:rsidRDefault="00B55F30" w:rsidP="00A73106">
      <w:pPr>
        <w:spacing w:after="0" w:line="240" w:lineRule="auto"/>
        <w:jc w:val="center"/>
        <w:rPr>
          <w:rFonts w:eastAsia="Arial" w:cs="Arial"/>
          <w:b/>
          <w:smallCaps/>
        </w:rPr>
      </w:pPr>
      <w:r w:rsidRPr="00FD59D3">
        <w:rPr>
          <w:rFonts w:eastAsia="Times New Roman" w:cs="Arial"/>
          <w:b/>
          <w:smallCaps/>
        </w:rPr>
        <w:t>Proposta Modalitat A</w:t>
      </w:r>
    </w:p>
    <w:p w14:paraId="736053BA" w14:textId="2031D840" w:rsidR="00B55F30" w:rsidRPr="00FD59D3" w:rsidRDefault="00B55F30" w:rsidP="00A73106">
      <w:pPr>
        <w:spacing w:after="0" w:line="240" w:lineRule="auto"/>
        <w:jc w:val="center"/>
        <w:rPr>
          <w:rFonts w:eastAsia="Arial" w:cs="Arial"/>
          <w:b/>
          <w:smallCaps/>
        </w:rPr>
      </w:pPr>
      <w:r w:rsidRPr="00FD59D3">
        <w:rPr>
          <w:rFonts w:eastAsia="Arial" w:cs="Arial"/>
          <w:b/>
          <w:smallCaps/>
        </w:rPr>
        <w:t xml:space="preserve">Convocatòria de Propostes de Recerca IDP </w:t>
      </w:r>
      <w:r w:rsidR="00427F0E">
        <w:rPr>
          <w:rFonts w:eastAsia="Arial" w:cs="Arial"/>
          <w:b/>
          <w:smallCaps/>
        </w:rPr>
        <w:t>22023</w:t>
      </w:r>
    </w:p>
    <w:p w14:paraId="5178EEA5" w14:textId="77777777" w:rsidR="00B55F30" w:rsidRPr="00FD59D3" w:rsidRDefault="00B55F30" w:rsidP="00A73106">
      <w:pPr>
        <w:spacing w:after="0" w:line="240" w:lineRule="auto"/>
        <w:ind w:left="-709"/>
        <w:jc w:val="center"/>
        <w:rPr>
          <w:rFonts w:cs="Arial"/>
          <w:b/>
          <w:smallCaps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53"/>
        <w:gridCol w:w="2193"/>
        <w:gridCol w:w="5000"/>
      </w:tblGrid>
      <w:tr w:rsidR="002D3F61" w:rsidRPr="00FD59D3" w14:paraId="43A5844A" w14:textId="77777777" w:rsidTr="002D3F61">
        <w:trPr>
          <w:trHeight w:hRule="exact" w:val="411"/>
        </w:trPr>
        <w:tc>
          <w:tcPr>
            <w:tcW w:w="4363" w:type="pct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065922D" w14:textId="77777777" w:rsidR="002D3F61" w:rsidRPr="00FD59D3" w:rsidRDefault="002D3F61" w:rsidP="00A73106">
            <w:pPr>
              <w:keepNext/>
              <w:tabs>
                <w:tab w:val="left" w:pos="-720"/>
              </w:tabs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1. Dades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de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l</w:t>
            </w:r>
            <w:r>
              <w:rPr>
                <w:rFonts w:cs="Arial"/>
                <w:b/>
              </w:rPr>
              <w:t>es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person</w:t>
            </w:r>
            <w:r>
              <w:rPr>
                <w:rFonts w:cs="Arial"/>
                <w:b/>
              </w:rPr>
              <w:t>es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responsable</w:t>
            </w:r>
            <w:r>
              <w:rPr>
                <w:rFonts w:cs="Arial"/>
                <w:b/>
              </w:rPr>
              <w:t>s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del</w:t>
            </w:r>
            <w:r w:rsidRPr="00FD59D3">
              <w:rPr>
                <w:rFonts w:eastAsia="Arial" w:cs="Arial"/>
                <w:b/>
              </w:rPr>
              <w:t xml:space="preserve"> </w:t>
            </w:r>
            <w:r>
              <w:rPr>
                <w:rFonts w:eastAsia="Times New Roman" w:cs="Arial"/>
                <w:b/>
              </w:rPr>
              <w:t xml:space="preserve">publicació (IP i, si escau, </w:t>
            </w:r>
            <w:proofErr w:type="spellStart"/>
            <w:r>
              <w:rPr>
                <w:rFonts w:eastAsia="Times New Roman" w:cs="Arial"/>
                <w:b/>
              </w:rPr>
              <w:t>co</w:t>
            </w:r>
            <w:proofErr w:type="spellEnd"/>
            <w:r>
              <w:rPr>
                <w:rFonts w:eastAsia="Times New Roman" w:cs="Arial"/>
                <w:b/>
              </w:rPr>
              <w:t>-IP)</w:t>
            </w:r>
          </w:p>
        </w:tc>
      </w:tr>
      <w:tr w:rsidR="002D3F61" w:rsidRPr="00FD59D3" w14:paraId="4E24C706" w14:textId="77777777" w:rsidTr="002D3F61">
        <w:trPr>
          <w:trHeight w:hRule="exact" w:val="669"/>
        </w:trPr>
        <w:tc>
          <w:tcPr>
            <w:tcW w:w="1143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FD0F0B6" w14:textId="77777777" w:rsidR="002D3F61" w:rsidRPr="00FD59D3" w:rsidRDefault="002D3F61" w:rsidP="00A73106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Nom</w:t>
            </w:r>
          </w:p>
          <w:p w14:paraId="4DAF4A30" w14:textId="77777777" w:rsidR="002D3F61" w:rsidRPr="00FD59D3" w:rsidRDefault="002D3F61" w:rsidP="00A73106">
            <w:pPr>
              <w:tabs>
                <w:tab w:val="left" w:pos="-720"/>
              </w:tabs>
              <w:spacing w:after="0" w:line="240" w:lineRule="auto"/>
              <w:rPr>
                <w:rFonts w:eastAsia="Times New Roman" w:cs="Arial"/>
                <w:b/>
                <w:lang w:eastAsia="ca-ES"/>
              </w:rPr>
            </w:pPr>
            <w:r w:rsidRPr="00FD59D3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A8C">
              <w:rPr>
                <w:rFonts w:cs="Arial"/>
                <w:b/>
              </w:rPr>
              <w:instrText xml:space="preserve"> FORMTEXT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 w:rsidRPr="00FD59D3">
              <w:rPr>
                <w:rFonts w:cs="Arial"/>
                <w:b/>
              </w:rPr>
              <w:fldChar w:fldCharType="end"/>
            </w:r>
          </w:p>
        </w:tc>
        <w:tc>
          <w:tcPr>
            <w:tcW w:w="98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8BDE5A2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Primer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c</w:t>
            </w:r>
            <w:r w:rsidRPr="00FD59D3">
              <w:rPr>
                <w:rFonts w:eastAsia="Times New Roman" w:cs="Arial"/>
                <w:b/>
              </w:rPr>
              <w:t>ognom</w:t>
            </w:r>
          </w:p>
          <w:p w14:paraId="081F5BA9" w14:textId="77777777" w:rsidR="002D3F61" w:rsidRPr="00FD59D3" w:rsidRDefault="002D3F61" w:rsidP="00A73106">
            <w:pPr>
              <w:spacing w:after="0" w:line="240" w:lineRule="auto"/>
              <w:rPr>
                <w:rFonts w:eastAsia="Times New Roman" w:cs="Arial"/>
                <w:b/>
                <w:lang w:eastAsia="ca-ES"/>
              </w:rPr>
            </w:pPr>
          </w:p>
        </w:tc>
        <w:tc>
          <w:tcPr>
            <w:tcW w:w="2237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60C13C6" w14:textId="77777777" w:rsidR="002D3F61" w:rsidRPr="00FD59D3" w:rsidRDefault="002D3F61" w:rsidP="00A73106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cs="Arial"/>
                <w:b/>
              </w:rPr>
            </w:pPr>
            <w:r w:rsidRPr="00FD59D3">
              <w:rPr>
                <w:rFonts w:eastAsia="Times New Roman" w:cs="Arial"/>
                <w:b/>
              </w:rPr>
              <w:t>Segon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cognom</w:t>
            </w:r>
          </w:p>
          <w:p w14:paraId="085F614F" w14:textId="77777777" w:rsidR="002D3F61" w:rsidRPr="00FD59D3" w:rsidRDefault="002D3F61" w:rsidP="00A73106">
            <w:pPr>
              <w:tabs>
                <w:tab w:val="left" w:pos="-720"/>
              </w:tabs>
              <w:spacing w:after="0" w:line="240" w:lineRule="auto"/>
              <w:rPr>
                <w:rFonts w:eastAsia="Arial" w:cs="Arial"/>
                <w:b/>
              </w:rPr>
            </w:pPr>
            <w:r w:rsidRPr="00FD59D3">
              <w:rPr>
                <w:rFonts w:eastAsia="Arial" w:cs="Arial"/>
                <w:b/>
              </w:rPr>
              <w:t>     </w:t>
            </w:r>
          </w:p>
        </w:tc>
      </w:tr>
      <w:tr w:rsidR="002D3F61" w:rsidRPr="00FD59D3" w14:paraId="0109456E" w14:textId="77777777" w:rsidTr="002D3F61">
        <w:trPr>
          <w:trHeight w:hRule="exact" w:val="693"/>
        </w:trPr>
        <w:tc>
          <w:tcPr>
            <w:tcW w:w="1143" w:type="pct"/>
            <w:shd w:val="clear" w:color="auto" w:fill="auto"/>
          </w:tcPr>
          <w:p w14:paraId="73F41B46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Tipus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identi</w:t>
            </w:r>
            <w:r w:rsidRPr="00FD59D3">
              <w:rPr>
                <w:rFonts w:eastAsia="Times New Roman" w:cs="Arial"/>
                <w:b/>
              </w:rPr>
              <w:t>ficador</w:t>
            </w:r>
          </w:p>
          <w:p w14:paraId="76C7546C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NIF / NIE</w:t>
            </w:r>
          </w:p>
          <w:p w14:paraId="57FEA726" w14:textId="77777777" w:rsidR="002D3F61" w:rsidRPr="00FD59D3" w:rsidRDefault="002D3F61" w:rsidP="00A73106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3220" w:type="pct"/>
            <w:gridSpan w:val="2"/>
            <w:shd w:val="clear" w:color="auto" w:fill="auto"/>
          </w:tcPr>
          <w:p w14:paraId="5F5F36A4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FD59D3">
              <w:rPr>
                <w:rFonts w:eastAsia="Times New Roman" w:cs="Arial"/>
                <w:b/>
              </w:rPr>
              <w:t>Número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Identificador</w:t>
            </w:r>
          </w:p>
          <w:p w14:paraId="62C0299D" w14:textId="77777777" w:rsidR="002D3F61" w:rsidRPr="00FD59D3" w:rsidRDefault="002D3F61" w:rsidP="00A73106">
            <w:pPr>
              <w:tabs>
                <w:tab w:val="left" w:pos="-720"/>
              </w:tabs>
              <w:spacing w:after="0" w:line="240" w:lineRule="auto"/>
              <w:rPr>
                <w:rFonts w:eastAsia="Times New Roman" w:cs="Arial"/>
                <w:b/>
                <w:lang w:eastAsia="ca-ES"/>
              </w:rPr>
            </w:pPr>
          </w:p>
        </w:tc>
      </w:tr>
      <w:tr w:rsidR="002D3F61" w:rsidRPr="00FD59D3" w14:paraId="1DC8C33A" w14:textId="77777777" w:rsidTr="002D3F61">
        <w:trPr>
          <w:trHeight w:hRule="exact" w:val="693"/>
        </w:trPr>
        <w:tc>
          <w:tcPr>
            <w:tcW w:w="1143" w:type="pct"/>
            <w:shd w:val="clear" w:color="auto" w:fill="auto"/>
          </w:tcPr>
          <w:p w14:paraId="5BB934D2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Càrrec o departament</w:t>
            </w:r>
          </w:p>
        </w:tc>
        <w:tc>
          <w:tcPr>
            <w:tcW w:w="3220" w:type="pct"/>
            <w:gridSpan w:val="2"/>
            <w:shd w:val="clear" w:color="auto" w:fill="auto"/>
          </w:tcPr>
          <w:p w14:paraId="6B2C4E67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2D3F61" w:rsidRPr="00FD59D3" w14:paraId="0C462792" w14:textId="77777777" w:rsidTr="002D3F61">
        <w:trPr>
          <w:trHeight w:hRule="exact" w:val="693"/>
        </w:trPr>
        <w:tc>
          <w:tcPr>
            <w:tcW w:w="1143" w:type="pct"/>
            <w:shd w:val="clear" w:color="auto" w:fill="auto"/>
          </w:tcPr>
          <w:p w14:paraId="39F63AA6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Dades de contacte</w:t>
            </w:r>
          </w:p>
        </w:tc>
        <w:tc>
          <w:tcPr>
            <w:tcW w:w="3220" w:type="pct"/>
            <w:gridSpan w:val="2"/>
            <w:shd w:val="clear" w:color="auto" w:fill="auto"/>
          </w:tcPr>
          <w:p w14:paraId="3634BD16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Telèfon mòbil:</w:t>
            </w:r>
          </w:p>
          <w:p w14:paraId="2046B31C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Adreça de correu electrònic:</w:t>
            </w:r>
          </w:p>
          <w:p w14:paraId="535202E7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2D3F61" w:rsidRPr="00FD59D3" w14:paraId="1E5A1A26" w14:textId="77777777" w:rsidTr="002D3F61">
        <w:trPr>
          <w:trHeight w:hRule="exact" w:val="669"/>
        </w:trPr>
        <w:tc>
          <w:tcPr>
            <w:tcW w:w="1143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A68C2BC" w14:textId="77777777" w:rsidR="002D3F61" w:rsidRPr="00FD59D3" w:rsidRDefault="002D3F61" w:rsidP="00A73106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Nom</w:t>
            </w:r>
          </w:p>
          <w:p w14:paraId="20039711" w14:textId="77777777" w:rsidR="002D3F61" w:rsidRPr="00FD59D3" w:rsidRDefault="002D3F61" w:rsidP="00A73106">
            <w:pPr>
              <w:tabs>
                <w:tab w:val="left" w:pos="-720"/>
              </w:tabs>
              <w:spacing w:after="0" w:line="240" w:lineRule="auto"/>
              <w:rPr>
                <w:rFonts w:eastAsia="Times New Roman" w:cs="Arial"/>
                <w:b/>
                <w:lang w:eastAsia="ca-ES"/>
              </w:rPr>
            </w:pPr>
            <w:r w:rsidRPr="00FD59D3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A8C">
              <w:rPr>
                <w:rFonts w:cs="Arial"/>
                <w:b/>
              </w:rPr>
              <w:instrText xml:space="preserve"> FORMTEXT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 w:rsidRPr="00FD59D3">
              <w:rPr>
                <w:rFonts w:cs="Arial"/>
                <w:b/>
              </w:rPr>
              <w:fldChar w:fldCharType="end"/>
            </w:r>
          </w:p>
        </w:tc>
        <w:tc>
          <w:tcPr>
            <w:tcW w:w="98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4C728E3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Primer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c</w:t>
            </w:r>
            <w:r w:rsidRPr="00FD59D3">
              <w:rPr>
                <w:rFonts w:eastAsia="Times New Roman" w:cs="Arial"/>
                <w:b/>
              </w:rPr>
              <w:t>ognom</w:t>
            </w:r>
          </w:p>
          <w:p w14:paraId="277871C5" w14:textId="77777777" w:rsidR="002D3F61" w:rsidRPr="00FD59D3" w:rsidRDefault="002D3F61" w:rsidP="00A73106">
            <w:pPr>
              <w:spacing w:after="0" w:line="240" w:lineRule="auto"/>
              <w:rPr>
                <w:rFonts w:eastAsia="Times New Roman" w:cs="Arial"/>
                <w:b/>
                <w:lang w:eastAsia="ca-ES"/>
              </w:rPr>
            </w:pPr>
          </w:p>
        </w:tc>
        <w:tc>
          <w:tcPr>
            <w:tcW w:w="2237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2B15C38" w14:textId="77777777" w:rsidR="002D3F61" w:rsidRPr="00FD59D3" w:rsidRDefault="002D3F61" w:rsidP="00A73106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cs="Arial"/>
                <w:b/>
              </w:rPr>
            </w:pPr>
            <w:r w:rsidRPr="00FD59D3">
              <w:rPr>
                <w:rFonts w:eastAsia="Times New Roman" w:cs="Arial"/>
                <w:b/>
              </w:rPr>
              <w:t>Segon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cognom</w:t>
            </w:r>
          </w:p>
          <w:p w14:paraId="792BBF62" w14:textId="77777777" w:rsidR="002D3F61" w:rsidRPr="00FD59D3" w:rsidRDefault="002D3F61" w:rsidP="00A73106">
            <w:pPr>
              <w:tabs>
                <w:tab w:val="left" w:pos="-720"/>
              </w:tabs>
              <w:spacing w:after="0" w:line="240" w:lineRule="auto"/>
              <w:rPr>
                <w:rFonts w:eastAsia="Arial" w:cs="Arial"/>
                <w:b/>
              </w:rPr>
            </w:pPr>
            <w:r w:rsidRPr="00FD59D3">
              <w:rPr>
                <w:rFonts w:eastAsia="Arial" w:cs="Arial"/>
                <w:b/>
              </w:rPr>
              <w:t>     </w:t>
            </w:r>
          </w:p>
        </w:tc>
      </w:tr>
      <w:tr w:rsidR="002D3F61" w:rsidRPr="00FD59D3" w14:paraId="69E62D75" w14:textId="77777777" w:rsidTr="002D3F61">
        <w:trPr>
          <w:trHeight w:hRule="exact" w:val="693"/>
        </w:trPr>
        <w:tc>
          <w:tcPr>
            <w:tcW w:w="1143" w:type="pct"/>
            <w:shd w:val="clear" w:color="auto" w:fill="auto"/>
          </w:tcPr>
          <w:p w14:paraId="01A9EDEA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Tipus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identi</w:t>
            </w:r>
            <w:r w:rsidRPr="00FD59D3">
              <w:rPr>
                <w:rFonts w:eastAsia="Times New Roman" w:cs="Arial"/>
                <w:b/>
              </w:rPr>
              <w:t>ficador</w:t>
            </w:r>
          </w:p>
          <w:p w14:paraId="6F18CFC5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NIF / NIE</w:t>
            </w:r>
          </w:p>
          <w:p w14:paraId="25E7A763" w14:textId="77777777" w:rsidR="002D3F61" w:rsidRPr="00FD59D3" w:rsidRDefault="002D3F61" w:rsidP="00A73106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3220" w:type="pct"/>
            <w:gridSpan w:val="2"/>
            <w:shd w:val="clear" w:color="auto" w:fill="auto"/>
          </w:tcPr>
          <w:p w14:paraId="430D58DB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FD59D3">
              <w:rPr>
                <w:rFonts w:eastAsia="Times New Roman" w:cs="Arial"/>
                <w:b/>
              </w:rPr>
              <w:t>Número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Identificador</w:t>
            </w:r>
          </w:p>
          <w:p w14:paraId="7216A5DE" w14:textId="77777777" w:rsidR="002D3F61" w:rsidRPr="00FD59D3" w:rsidRDefault="002D3F61" w:rsidP="00A73106">
            <w:pPr>
              <w:tabs>
                <w:tab w:val="left" w:pos="-720"/>
              </w:tabs>
              <w:spacing w:after="0" w:line="240" w:lineRule="auto"/>
              <w:rPr>
                <w:rFonts w:eastAsia="Times New Roman" w:cs="Arial"/>
                <w:b/>
                <w:lang w:eastAsia="ca-ES"/>
              </w:rPr>
            </w:pPr>
          </w:p>
        </w:tc>
      </w:tr>
      <w:tr w:rsidR="002D3F61" w:rsidRPr="00FD59D3" w14:paraId="594FEC0A" w14:textId="77777777" w:rsidTr="002D3F61">
        <w:trPr>
          <w:trHeight w:hRule="exact" w:val="693"/>
        </w:trPr>
        <w:tc>
          <w:tcPr>
            <w:tcW w:w="1143" w:type="pct"/>
            <w:shd w:val="clear" w:color="auto" w:fill="auto"/>
          </w:tcPr>
          <w:p w14:paraId="3E6ACC6D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Càrrec o departament</w:t>
            </w:r>
          </w:p>
        </w:tc>
        <w:tc>
          <w:tcPr>
            <w:tcW w:w="3220" w:type="pct"/>
            <w:gridSpan w:val="2"/>
            <w:shd w:val="clear" w:color="auto" w:fill="auto"/>
          </w:tcPr>
          <w:p w14:paraId="22315328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2D3F61" w:rsidRPr="00FD59D3" w14:paraId="0677B619" w14:textId="77777777" w:rsidTr="002D3F61">
        <w:trPr>
          <w:trHeight w:hRule="exact" w:val="693"/>
        </w:trPr>
        <w:tc>
          <w:tcPr>
            <w:tcW w:w="1143" w:type="pct"/>
            <w:shd w:val="clear" w:color="auto" w:fill="auto"/>
          </w:tcPr>
          <w:p w14:paraId="6A1F128C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Dades de contacte</w:t>
            </w:r>
          </w:p>
        </w:tc>
        <w:tc>
          <w:tcPr>
            <w:tcW w:w="3220" w:type="pct"/>
            <w:gridSpan w:val="2"/>
            <w:shd w:val="clear" w:color="auto" w:fill="auto"/>
          </w:tcPr>
          <w:p w14:paraId="451779AC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Telèfon mòbil:</w:t>
            </w:r>
          </w:p>
          <w:p w14:paraId="30A39C25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Adreça de correu electrònic:</w:t>
            </w:r>
          </w:p>
          <w:p w14:paraId="0FA9F70F" w14:textId="77777777" w:rsidR="002D3F61" w:rsidRPr="00FD59D3" w:rsidRDefault="002D3F61" w:rsidP="00A73106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</w:tbl>
    <w:p w14:paraId="1142A3B9" w14:textId="384D487C" w:rsidR="00B55F30" w:rsidRDefault="00B55F30" w:rsidP="00A73106">
      <w:pPr>
        <w:spacing w:after="0" w:line="240" w:lineRule="auto"/>
        <w:jc w:val="both"/>
        <w:rPr>
          <w:rFonts w:cs="Arial"/>
        </w:rPr>
      </w:pPr>
    </w:p>
    <w:p w14:paraId="07E28DD3" w14:textId="196783CA" w:rsidR="00A73106" w:rsidRDefault="00A73106" w:rsidP="00A73106">
      <w:pPr>
        <w:spacing w:after="0" w:line="240" w:lineRule="auto"/>
        <w:jc w:val="both"/>
        <w:rPr>
          <w:rFonts w:cs="Arial"/>
        </w:rPr>
      </w:pPr>
    </w:p>
    <w:p w14:paraId="33378F56" w14:textId="77777777" w:rsidR="00A73106" w:rsidRDefault="00A73106" w:rsidP="00A73106">
      <w:pPr>
        <w:spacing w:after="0" w:line="240" w:lineRule="auto"/>
        <w:jc w:val="both"/>
        <w:rPr>
          <w:rFonts w:cs="Aria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46"/>
      </w:tblGrid>
      <w:tr w:rsidR="00B55F30" w:rsidRPr="00FD59D3" w14:paraId="24B33B61" w14:textId="77777777" w:rsidTr="00542FA4">
        <w:trPr>
          <w:trHeight w:hRule="exact" w:val="603"/>
        </w:trPr>
        <w:tc>
          <w:tcPr>
            <w:tcW w:w="500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48FAE1A" w14:textId="77777777" w:rsidR="00B55F30" w:rsidRPr="00FD59D3" w:rsidRDefault="00B55F30" w:rsidP="00A73106">
            <w:pPr>
              <w:keepNext/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lastRenderedPageBreak/>
              <w:t xml:space="preserve">Resum </w:t>
            </w:r>
            <w:r w:rsidRPr="00FD59D3">
              <w:rPr>
                <w:rFonts w:cs="Arial"/>
                <w:b/>
              </w:rPr>
              <w:t>del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eastAsia="Times New Roman" w:cs="Arial"/>
                <w:b/>
              </w:rPr>
              <w:t>projecte/activitat</w:t>
            </w:r>
          </w:p>
          <w:p w14:paraId="5716E746" w14:textId="77777777" w:rsidR="00B55F30" w:rsidRPr="00FD59D3" w:rsidRDefault="00B55F30" w:rsidP="00A73106">
            <w:pPr>
              <w:keepNext/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FD59D3">
              <w:rPr>
                <w:rFonts w:eastAsia="Times New Roman" w:cs="Arial"/>
                <w:b/>
              </w:rPr>
              <w:t xml:space="preserve"> </w:t>
            </w:r>
            <w:r w:rsidRPr="00FD59D3">
              <w:rPr>
                <w:rFonts w:eastAsia="Times New Roman" w:cs="Arial"/>
              </w:rPr>
              <w:t>(Màxim 500 paraules)</w:t>
            </w:r>
          </w:p>
        </w:tc>
      </w:tr>
      <w:tr w:rsidR="00B55F30" w:rsidRPr="00FD59D3" w14:paraId="5AA1996F" w14:textId="77777777" w:rsidTr="00542FA4">
        <w:trPr>
          <w:trHeight w:hRule="exact" w:val="5320"/>
        </w:trPr>
        <w:tc>
          <w:tcPr>
            <w:tcW w:w="5000" w:type="pct"/>
            <w:shd w:val="clear" w:color="auto" w:fill="auto"/>
          </w:tcPr>
          <w:p w14:paraId="0AF9AEA4" w14:textId="77777777" w:rsidR="00B55F30" w:rsidRPr="00FD59D3" w:rsidRDefault="00B55F30" w:rsidP="00A73106">
            <w:pPr>
              <w:tabs>
                <w:tab w:val="left" w:pos="-720"/>
                <w:tab w:val="left" w:pos="1935"/>
              </w:tabs>
              <w:snapToGrid w:val="0"/>
              <w:spacing w:after="0" w:line="240" w:lineRule="auto"/>
              <w:rPr>
                <w:rFonts w:eastAsia="Times New Roman" w:cs="Arial"/>
              </w:rPr>
            </w:pPr>
          </w:p>
          <w:p w14:paraId="27AD781C" w14:textId="77777777" w:rsidR="00B55F30" w:rsidRPr="00FD59D3" w:rsidRDefault="00B55F30" w:rsidP="00A73106">
            <w:pPr>
              <w:tabs>
                <w:tab w:val="left" w:pos="-720"/>
                <w:tab w:val="left" w:pos="1935"/>
              </w:tabs>
              <w:spacing w:after="0" w:line="240" w:lineRule="auto"/>
              <w:rPr>
                <w:rFonts w:eastAsia="Arial" w:cs="Arial"/>
                <w:b/>
              </w:rPr>
            </w:pPr>
            <w:r w:rsidRPr="00FD59D3">
              <w:rPr>
                <w:rFonts w:eastAsia="Times New Roman" w:cs="Arial"/>
                <w:b/>
              </w:rPr>
              <w:t>Títol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cs="Arial"/>
                <w:b/>
              </w:rPr>
              <w:t>del</w:t>
            </w:r>
            <w:r w:rsidRPr="00FD59D3">
              <w:rPr>
                <w:rFonts w:eastAsia="Arial" w:cs="Arial"/>
                <w:b/>
              </w:rPr>
              <w:t xml:space="preserve"> </w:t>
            </w:r>
            <w:r w:rsidRPr="00FD59D3">
              <w:rPr>
                <w:rFonts w:eastAsia="Times New Roman" w:cs="Arial"/>
                <w:b/>
              </w:rPr>
              <w:t>Projecte:</w:t>
            </w:r>
            <w:r w:rsidRPr="00FD59D3">
              <w:rPr>
                <w:rFonts w:eastAsia="Arial" w:cs="Arial"/>
                <w:b/>
              </w:rPr>
              <w:t xml:space="preserve"> </w:t>
            </w:r>
          </w:p>
          <w:p w14:paraId="44E59C4B" w14:textId="77777777" w:rsidR="00B55F30" w:rsidRPr="00FD59D3" w:rsidRDefault="00B55F30" w:rsidP="00A73106">
            <w:pPr>
              <w:tabs>
                <w:tab w:val="left" w:pos="-720"/>
                <w:tab w:val="left" w:pos="1935"/>
              </w:tabs>
              <w:spacing w:after="0" w:line="240" w:lineRule="auto"/>
              <w:rPr>
                <w:rFonts w:eastAsia="Arial" w:cs="Arial"/>
                <w:b/>
              </w:rPr>
            </w:pPr>
          </w:p>
          <w:p w14:paraId="37A9C615" w14:textId="77777777" w:rsidR="00B55F30" w:rsidRPr="00FD59D3" w:rsidRDefault="00B55F30" w:rsidP="00A73106">
            <w:pPr>
              <w:tabs>
                <w:tab w:val="left" w:pos="-720"/>
                <w:tab w:val="left" w:pos="1935"/>
              </w:tabs>
              <w:spacing w:after="0" w:line="240" w:lineRule="auto"/>
              <w:rPr>
                <w:rFonts w:eastAsia="Arial" w:cs="Arial"/>
                <w:b/>
              </w:rPr>
            </w:pPr>
            <w:r w:rsidRPr="00FD59D3">
              <w:rPr>
                <w:rFonts w:eastAsia="Arial" w:cs="Arial"/>
                <w:b/>
              </w:rPr>
              <w:t>Línia de recerca a la que s’adscriu:</w:t>
            </w:r>
          </w:p>
          <w:p w14:paraId="664C146B" w14:textId="6715466F" w:rsidR="00B55F30" w:rsidRDefault="00B55F30" w:rsidP="00A73106">
            <w:pPr>
              <w:tabs>
                <w:tab w:val="left" w:pos="-720"/>
                <w:tab w:val="left" w:pos="1935"/>
              </w:tabs>
              <w:spacing w:after="0" w:line="240" w:lineRule="auto"/>
              <w:rPr>
                <w:rFonts w:eastAsia="Times New Roman" w:cs="Arial"/>
              </w:rPr>
            </w:pPr>
          </w:p>
          <w:p w14:paraId="0FB82CA2" w14:textId="77777777" w:rsidR="00B55F30" w:rsidRPr="00FD59D3" w:rsidRDefault="00B55F30" w:rsidP="00A73106">
            <w:pPr>
              <w:tabs>
                <w:tab w:val="left" w:pos="-720"/>
                <w:tab w:val="left" w:pos="1935"/>
              </w:tabs>
              <w:spacing w:after="0" w:line="240" w:lineRule="auto"/>
              <w:rPr>
                <w:rFonts w:eastAsia="Times New Roman" w:cs="Arial"/>
              </w:rPr>
            </w:pPr>
          </w:p>
          <w:p w14:paraId="2794FB93" w14:textId="77777777" w:rsidR="00B55F30" w:rsidRPr="00FD59D3" w:rsidRDefault="00B55F30" w:rsidP="00A73106">
            <w:pPr>
              <w:tabs>
                <w:tab w:val="left" w:pos="-720"/>
                <w:tab w:val="left" w:pos="1935"/>
              </w:tabs>
              <w:spacing w:after="0" w:line="240" w:lineRule="auto"/>
              <w:rPr>
                <w:rFonts w:eastAsia="Times New Roman" w:cs="Arial"/>
              </w:rPr>
            </w:pPr>
          </w:p>
          <w:p w14:paraId="1983FD23" w14:textId="77777777" w:rsidR="00B55F30" w:rsidRPr="00FD59D3" w:rsidRDefault="00B55F30" w:rsidP="00A73106">
            <w:pPr>
              <w:tabs>
                <w:tab w:val="left" w:pos="-720"/>
                <w:tab w:val="left" w:pos="1935"/>
              </w:tabs>
              <w:spacing w:after="0" w:line="240" w:lineRule="auto"/>
              <w:rPr>
                <w:rFonts w:eastAsia="Times New Roman" w:cs="Arial"/>
              </w:rPr>
            </w:pPr>
          </w:p>
          <w:p w14:paraId="7792ED2C" w14:textId="77777777" w:rsidR="00B55F30" w:rsidRPr="00FD59D3" w:rsidRDefault="00B55F30" w:rsidP="00A73106">
            <w:pPr>
              <w:tabs>
                <w:tab w:val="left" w:pos="-720"/>
                <w:tab w:val="left" w:pos="1935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04881942" w14:textId="77777777" w:rsidR="00B55F30" w:rsidRPr="00FD59D3" w:rsidRDefault="00B55F30" w:rsidP="00A73106">
      <w:pPr>
        <w:spacing w:after="0" w:line="240" w:lineRule="auto"/>
        <w:rPr>
          <w:rFonts w:cs="Arial"/>
        </w:rPr>
      </w:pPr>
    </w:p>
    <w:p w14:paraId="7F60B50A" w14:textId="77777777" w:rsidR="00B55F30" w:rsidRPr="00FD59D3" w:rsidRDefault="00B55F30" w:rsidP="00A73106">
      <w:pPr>
        <w:keepNext/>
        <w:pBdr>
          <w:top w:val="single" w:sz="12" w:space="1" w:color="000000"/>
          <w:bottom w:val="single" w:sz="12" w:space="1" w:color="000000"/>
        </w:pBdr>
        <w:tabs>
          <w:tab w:val="center" w:pos="4252"/>
          <w:tab w:val="left" w:pos="6663"/>
          <w:tab w:val="right" w:pos="8504"/>
        </w:tabs>
        <w:spacing w:after="0" w:line="240" w:lineRule="auto"/>
        <w:jc w:val="both"/>
        <w:rPr>
          <w:rFonts w:cs="Arial"/>
          <w:b/>
        </w:rPr>
      </w:pPr>
      <w:r w:rsidRPr="00FD59D3">
        <w:rPr>
          <w:rFonts w:cs="Arial"/>
          <w:b/>
        </w:rPr>
        <w:t>1.</w:t>
      </w:r>
      <w:r w:rsidRPr="00FD59D3">
        <w:rPr>
          <w:rFonts w:eastAsia="Arial" w:cs="Arial"/>
          <w:b/>
        </w:rPr>
        <w:t xml:space="preserve"> Llistat i </w:t>
      </w:r>
      <w:r w:rsidRPr="00FD59D3">
        <w:rPr>
          <w:rFonts w:cs="Arial"/>
          <w:b/>
        </w:rPr>
        <w:t>currículums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de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les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persones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investigadores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en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relació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a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l</w:t>
      </w:r>
      <w:r w:rsidRPr="00FD59D3">
        <w:rPr>
          <w:rFonts w:eastAsia="Arial" w:cs="Arial"/>
          <w:b/>
        </w:rPr>
        <w:t>’</w:t>
      </w:r>
      <w:r w:rsidRPr="00FD59D3">
        <w:rPr>
          <w:rFonts w:cs="Arial"/>
          <w:b/>
        </w:rPr>
        <w:t>objecte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de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la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convocatòria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i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el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tema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d</w:t>
      </w:r>
      <w:r w:rsidRPr="00FD59D3">
        <w:rPr>
          <w:rFonts w:eastAsia="Arial" w:cs="Arial"/>
          <w:b/>
        </w:rPr>
        <w:t>’</w:t>
      </w:r>
      <w:r w:rsidRPr="00FD59D3">
        <w:rPr>
          <w:rFonts w:cs="Arial"/>
          <w:b/>
        </w:rPr>
        <w:t>estudi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i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anàlisi</w:t>
      </w:r>
    </w:p>
    <w:p w14:paraId="3C0E3765" w14:textId="77777777" w:rsidR="00B55F30" w:rsidRPr="00FD59D3" w:rsidRDefault="00B55F30" w:rsidP="00A73106">
      <w:pPr>
        <w:keepNext/>
        <w:pBdr>
          <w:top w:val="single" w:sz="12" w:space="1" w:color="000000"/>
          <w:bottom w:val="single" w:sz="12" w:space="1" w:color="000000"/>
        </w:pBdr>
        <w:tabs>
          <w:tab w:val="center" w:pos="4252"/>
          <w:tab w:val="left" w:pos="6663"/>
          <w:tab w:val="right" w:pos="8504"/>
        </w:tabs>
        <w:spacing w:after="0" w:line="240" w:lineRule="auto"/>
        <w:jc w:val="both"/>
        <w:rPr>
          <w:rFonts w:cs="Arial"/>
        </w:rPr>
      </w:pPr>
      <w:r w:rsidRPr="00FD59D3">
        <w:rPr>
          <w:rFonts w:cs="Arial"/>
        </w:rPr>
        <w:t>Indiqueu</w:t>
      </w:r>
      <w:r w:rsidRPr="00FD59D3">
        <w:rPr>
          <w:rFonts w:eastAsia="Arial" w:cs="Arial"/>
        </w:rPr>
        <w:t xml:space="preserve"> el llistat d’investigadors que participen a aquesta proposta incloent un </w:t>
      </w:r>
      <w:r>
        <w:rPr>
          <w:rFonts w:eastAsia="Arial" w:cs="Arial"/>
        </w:rPr>
        <w:t>enllaç</w:t>
      </w:r>
      <w:r w:rsidRPr="00FD59D3">
        <w:rPr>
          <w:rFonts w:eastAsia="Arial" w:cs="Arial"/>
        </w:rPr>
        <w:t xml:space="preserve"> al seu CV (online) i fent esment </w:t>
      </w:r>
      <w:r w:rsidRPr="00FD59D3">
        <w:rPr>
          <w:rFonts w:cs="Arial"/>
        </w:rPr>
        <w:t>breument</w:t>
      </w:r>
      <w:r w:rsidRPr="00FD59D3">
        <w:rPr>
          <w:rFonts w:eastAsia="Arial" w:cs="Arial"/>
        </w:rPr>
        <w:t xml:space="preserve"> d’</w:t>
      </w:r>
      <w:r w:rsidRPr="00FD59D3">
        <w:rPr>
          <w:rFonts w:cs="Arial"/>
        </w:rPr>
        <w:t>aquelles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activitats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científiques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i/o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professionals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o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experiències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més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destacades amb especial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incidència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en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les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relacionades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amb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el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tema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del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projecte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d</w:t>
      </w:r>
      <w:r w:rsidRPr="00FD59D3">
        <w:rPr>
          <w:rFonts w:eastAsia="Arial" w:cs="Arial"/>
        </w:rPr>
        <w:t>’</w:t>
      </w:r>
      <w:r w:rsidRPr="00FD59D3">
        <w:rPr>
          <w:rFonts w:cs="Arial"/>
        </w:rPr>
        <w:t>estudi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i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anàlisi o activitat proposada.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S</w:t>
      </w:r>
      <w:r w:rsidRPr="00FD59D3">
        <w:rPr>
          <w:rFonts w:eastAsia="Arial" w:cs="Arial"/>
        </w:rPr>
        <w:t>’</w:t>
      </w:r>
      <w:r w:rsidRPr="00FD59D3">
        <w:rPr>
          <w:rFonts w:cs="Arial"/>
        </w:rPr>
        <w:t>han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d</w:t>
      </w:r>
      <w:r w:rsidRPr="00FD59D3">
        <w:rPr>
          <w:rFonts w:eastAsia="Arial" w:cs="Arial"/>
        </w:rPr>
        <w:t>’</w:t>
      </w:r>
      <w:r w:rsidRPr="00FD59D3">
        <w:rPr>
          <w:rFonts w:cs="Arial"/>
        </w:rPr>
        <w:t>especificar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els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treballs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realitzats,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publicats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o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inèdits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(Màxim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2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fulls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a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una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sola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cara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entre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totes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les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persones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integrants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del</w:t>
      </w:r>
      <w:r w:rsidRPr="00FD59D3">
        <w:rPr>
          <w:rFonts w:eastAsia="Arial" w:cs="Arial"/>
        </w:rPr>
        <w:t xml:space="preserve"> </w:t>
      </w:r>
      <w:r w:rsidRPr="00FD59D3">
        <w:rPr>
          <w:rFonts w:cs="Arial"/>
        </w:rPr>
        <w:t>grup).</w:t>
      </w:r>
    </w:p>
    <w:p w14:paraId="086FF3CA" w14:textId="77777777" w:rsidR="00B55F30" w:rsidRPr="00FD59D3" w:rsidRDefault="00B55F30" w:rsidP="00A73106">
      <w:pPr>
        <w:tabs>
          <w:tab w:val="left" w:pos="936"/>
        </w:tabs>
        <w:spacing w:after="0" w:line="240" w:lineRule="auto"/>
        <w:rPr>
          <w:rFonts w:cs="Arial"/>
        </w:rPr>
      </w:pPr>
    </w:p>
    <w:p w14:paraId="49E8348B" w14:textId="77777777" w:rsidR="00B55F30" w:rsidRPr="00FD59D3" w:rsidRDefault="00B55F30" w:rsidP="00A73106">
      <w:pPr>
        <w:tabs>
          <w:tab w:val="left" w:pos="936"/>
        </w:tabs>
        <w:spacing w:after="0" w:line="240" w:lineRule="auto"/>
        <w:rPr>
          <w:rFonts w:cs="Arial"/>
          <w:b/>
          <w:bCs/>
        </w:rPr>
      </w:pPr>
      <w:r w:rsidRPr="00FD59D3">
        <w:rPr>
          <w:rFonts w:cs="Arial"/>
          <w:b/>
          <w:bCs/>
        </w:rPr>
        <w:t xml:space="preserve">1.1. Equip de recerca i </w:t>
      </w:r>
      <w:r>
        <w:rPr>
          <w:rFonts w:cs="Arial"/>
          <w:b/>
          <w:bCs/>
        </w:rPr>
        <w:t>enllaç</w:t>
      </w:r>
      <w:r w:rsidRPr="00FD59D3">
        <w:rPr>
          <w:rFonts w:cs="Arial"/>
          <w:b/>
          <w:bCs/>
        </w:rPr>
        <w:t xml:space="preserve"> als </w:t>
      </w:r>
      <w:proofErr w:type="spellStart"/>
      <w:r w:rsidRPr="00FD59D3">
        <w:rPr>
          <w:rFonts w:cs="Arial"/>
          <w:b/>
          <w:bCs/>
        </w:rPr>
        <w:t>CVs</w:t>
      </w:r>
      <w:proofErr w:type="spellEnd"/>
    </w:p>
    <w:p w14:paraId="6C34A01F" w14:textId="77777777" w:rsidR="00B55F30" w:rsidRPr="00FD59D3" w:rsidRDefault="00B55F30" w:rsidP="00A73106">
      <w:pPr>
        <w:tabs>
          <w:tab w:val="left" w:pos="936"/>
        </w:tabs>
        <w:spacing w:after="0" w:line="240" w:lineRule="auto"/>
        <w:jc w:val="both"/>
        <w:rPr>
          <w:rFonts w:cs="Arial"/>
          <w:b/>
          <w:bCs/>
        </w:rPr>
      </w:pPr>
      <w:r w:rsidRPr="00FD59D3">
        <w:rPr>
          <w:rFonts w:cs="Arial"/>
          <w:b/>
          <w:bCs/>
        </w:rPr>
        <w:t xml:space="preserve">1.2. Activitats científiques o experiències relacionades amb </w:t>
      </w:r>
      <w:r>
        <w:rPr>
          <w:rFonts w:cs="Arial"/>
          <w:b/>
          <w:bCs/>
        </w:rPr>
        <w:t xml:space="preserve">la temàtica </w:t>
      </w:r>
      <w:r w:rsidRPr="00FD59D3">
        <w:rPr>
          <w:rFonts w:cs="Arial"/>
          <w:b/>
          <w:bCs/>
        </w:rPr>
        <w:t>del projecte/activitat</w:t>
      </w:r>
      <w:r w:rsidRPr="00FD59D3">
        <w:rPr>
          <w:rFonts w:cs="Arial"/>
          <w:b/>
          <w:bCs/>
        </w:rPr>
        <w:tab/>
      </w:r>
    </w:p>
    <w:p w14:paraId="39EB0C6E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0948AC55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44080096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020B4DD1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06B4FDCE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68798820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19681E9E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4A6B4646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1073D216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464F43A0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69E21C5A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2266909F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53C6FB21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139CF2E3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071EB666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404828EB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2B568C40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324F34AA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23A42731" w14:textId="77777777" w:rsidR="00B55F30" w:rsidRPr="00FD59D3" w:rsidRDefault="00B55F30" w:rsidP="00A73106">
      <w:pPr>
        <w:spacing w:after="0" w:line="240" w:lineRule="auto"/>
        <w:jc w:val="both"/>
        <w:rPr>
          <w:rFonts w:cs="Arial"/>
        </w:rPr>
      </w:pPr>
    </w:p>
    <w:p w14:paraId="2F60282A" w14:textId="77777777" w:rsidR="00B55F30" w:rsidRPr="00FD59D3" w:rsidRDefault="00B55F30" w:rsidP="00A73106">
      <w:pPr>
        <w:keepNext/>
        <w:pBdr>
          <w:top w:val="single" w:sz="12" w:space="1" w:color="000000"/>
          <w:bottom w:val="single" w:sz="12" w:space="1" w:color="000000"/>
        </w:pBdr>
        <w:tabs>
          <w:tab w:val="center" w:pos="4252"/>
          <w:tab w:val="left" w:pos="6663"/>
          <w:tab w:val="right" w:pos="8504"/>
        </w:tabs>
        <w:spacing w:after="0" w:line="240" w:lineRule="auto"/>
        <w:jc w:val="both"/>
        <w:rPr>
          <w:rFonts w:eastAsia="Arial" w:cs="Arial"/>
          <w:b/>
        </w:rPr>
      </w:pPr>
      <w:r w:rsidRPr="00FD59D3">
        <w:rPr>
          <w:rFonts w:cs="Arial"/>
          <w:b/>
        </w:rPr>
        <w:lastRenderedPageBreak/>
        <w:t>2.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Memòria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explicativa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del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projecte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de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recerca</w:t>
      </w:r>
      <w:r w:rsidRPr="00FD59D3">
        <w:rPr>
          <w:rFonts w:eastAsia="Arial" w:cs="Arial"/>
          <w:b/>
        </w:rPr>
        <w:t>/activitat</w:t>
      </w:r>
    </w:p>
    <w:p w14:paraId="16F18D7B" w14:textId="612596B2" w:rsidR="00B55F30" w:rsidRPr="00FD59D3" w:rsidRDefault="00B55F30" w:rsidP="00A73106">
      <w:pPr>
        <w:keepNext/>
        <w:pBdr>
          <w:top w:val="single" w:sz="12" w:space="1" w:color="000000"/>
          <w:bottom w:val="single" w:sz="12" w:space="1" w:color="000000"/>
        </w:pBdr>
        <w:tabs>
          <w:tab w:val="center" w:pos="4252"/>
          <w:tab w:val="left" w:pos="6663"/>
          <w:tab w:val="right" w:pos="8504"/>
        </w:tabs>
        <w:spacing w:after="0" w:line="240" w:lineRule="auto"/>
        <w:jc w:val="both"/>
        <w:rPr>
          <w:rFonts w:cs="Arial"/>
        </w:rPr>
      </w:pPr>
      <w:r w:rsidRPr="00FD59D3">
        <w:rPr>
          <w:rFonts w:eastAsia="Arial" w:cs="Arial"/>
        </w:rPr>
        <w:t>Cal explicar de forma detallada els objectius del projecte, la metodologia i els resultats a obtenir</w:t>
      </w:r>
      <w:r w:rsidR="00542FA4">
        <w:rPr>
          <w:rFonts w:eastAsia="Arial" w:cs="Arial"/>
        </w:rPr>
        <w:t xml:space="preserve">, incloent la possible </w:t>
      </w:r>
      <w:proofErr w:type="spellStart"/>
      <w:r w:rsidR="00542FA4">
        <w:rPr>
          <w:rFonts w:eastAsia="Arial" w:cs="Arial"/>
        </w:rPr>
        <w:t>replicabilitat</w:t>
      </w:r>
      <w:proofErr w:type="spellEnd"/>
      <w:r w:rsidR="00542FA4">
        <w:rPr>
          <w:rFonts w:eastAsia="Arial" w:cs="Arial"/>
        </w:rPr>
        <w:t xml:space="preserve"> i el compromís</w:t>
      </w:r>
      <w:r w:rsidR="00DF1BE0">
        <w:rPr>
          <w:rFonts w:eastAsia="Arial" w:cs="Arial"/>
        </w:rPr>
        <w:t xml:space="preserve"> de presentació d’una proposta de projecte a nivell europeu, nacional, autonòmic o equivalent</w:t>
      </w:r>
      <w:r w:rsidRPr="00FD59D3">
        <w:rPr>
          <w:rFonts w:eastAsia="Arial" w:cs="Arial"/>
        </w:rPr>
        <w:t xml:space="preserve"> (Màxim 2’5 pàgines).</w:t>
      </w:r>
    </w:p>
    <w:p w14:paraId="4BCD6054" w14:textId="77777777" w:rsidR="00B55F30" w:rsidRPr="00FD59D3" w:rsidRDefault="00B55F30" w:rsidP="00A73106">
      <w:pPr>
        <w:spacing w:after="0" w:line="240" w:lineRule="auto"/>
        <w:rPr>
          <w:rFonts w:cs="Arial"/>
        </w:rPr>
      </w:pPr>
    </w:p>
    <w:p w14:paraId="20F55CA5" w14:textId="77777777" w:rsidR="00B55F30" w:rsidRPr="00FD59D3" w:rsidRDefault="00B55F30" w:rsidP="00A73106">
      <w:pPr>
        <w:spacing w:after="0" w:line="240" w:lineRule="auto"/>
        <w:rPr>
          <w:rFonts w:cs="Arial"/>
        </w:rPr>
      </w:pPr>
    </w:p>
    <w:p w14:paraId="7FEFEF84" w14:textId="77777777" w:rsidR="00B55F30" w:rsidRPr="00FD59D3" w:rsidRDefault="00B55F30" w:rsidP="00A73106">
      <w:pPr>
        <w:spacing w:after="0" w:line="240" w:lineRule="auto"/>
        <w:rPr>
          <w:rFonts w:cs="Arial"/>
        </w:rPr>
      </w:pPr>
    </w:p>
    <w:p w14:paraId="32C4A965" w14:textId="77777777" w:rsidR="00B55F30" w:rsidRPr="00FD59D3" w:rsidRDefault="00B55F30" w:rsidP="00A73106">
      <w:pPr>
        <w:spacing w:after="0" w:line="240" w:lineRule="auto"/>
        <w:rPr>
          <w:rFonts w:cs="Arial"/>
        </w:rPr>
      </w:pPr>
    </w:p>
    <w:p w14:paraId="3DA346B5" w14:textId="77777777" w:rsidR="00B55F30" w:rsidRPr="00FD59D3" w:rsidRDefault="00B55F30" w:rsidP="00A73106">
      <w:pPr>
        <w:spacing w:after="0" w:line="240" w:lineRule="auto"/>
        <w:rPr>
          <w:rFonts w:cs="Arial"/>
        </w:rPr>
      </w:pPr>
    </w:p>
    <w:p w14:paraId="3BDC5E61" w14:textId="77777777" w:rsidR="00B55F30" w:rsidRPr="00FD59D3" w:rsidRDefault="00B55F30" w:rsidP="00A73106">
      <w:pPr>
        <w:spacing w:after="0" w:line="240" w:lineRule="auto"/>
        <w:rPr>
          <w:rFonts w:cs="Arial"/>
        </w:rPr>
      </w:pPr>
    </w:p>
    <w:p w14:paraId="101D73CD" w14:textId="77777777" w:rsidR="00B55F30" w:rsidRPr="00FD59D3" w:rsidRDefault="00B55F30" w:rsidP="00A73106">
      <w:pPr>
        <w:spacing w:after="0" w:line="240" w:lineRule="auto"/>
        <w:rPr>
          <w:rFonts w:cs="Arial"/>
        </w:rPr>
      </w:pPr>
    </w:p>
    <w:p w14:paraId="54F03AAA" w14:textId="77777777" w:rsidR="00B55F30" w:rsidRPr="00FD59D3" w:rsidRDefault="00B55F30" w:rsidP="00A73106">
      <w:pPr>
        <w:keepNext/>
        <w:tabs>
          <w:tab w:val="center" w:pos="4252"/>
          <w:tab w:val="left" w:pos="6663"/>
          <w:tab w:val="right" w:pos="8504"/>
        </w:tabs>
        <w:spacing w:after="0" w:line="240" w:lineRule="auto"/>
        <w:jc w:val="both"/>
        <w:rPr>
          <w:rFonts w:cs="Arial"/>
          <w:b/>
        </w:rPr>
      </w:pPr>
    </w:p>
    <w:p w14:paraId="1F0778A2" w14:textId="77777777" w:rsidR="00B55F30" w:rsidRPr="00FD59D3" w:rsidRDefault="00B55F30" w:rsidP="00A73106">
      <w:pPr>
        <w:keepNext/>
        <w:pBdr>
          <w:top w:val="single" w:sz="12" w:space="1" w:color="000000"/>
          <w:bottom w:val="single" w:sz="12" w:space="1" w:color="000000"/>
        </w:pBdr>
        <w:tabs>
          <w:tab w:val="center" w:pos="4252"/>
          <w:tab w:val="left" w:pos="6663"/>
          <w:tab w:val="right" w:pos="8504"/>
        </w:tabs>
        <w:spacing w:after="0" w:line="240" w:lineRule="auto"/>
        <w:jc w:val="both"/>
        <w:rPr>
          <w:rFonts w:cs="Arial"/>
          <w:b/>
        </w:rPr>
      </w:pPr>
      <w:r w:rsidRPr="00FD59D3">
        <w:rPr>
          <w:rFonts w:eastAsia="Times New Roman" w:cs="Arial"/>
          <w:b/>
        </w:rPr>
        <w:t>3.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eastAsia="Times New Roman" w:cs="Arial"/>
          <w:b/>
        </w:rPr>
        <w:t>Pressupost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eastAsia="Times New Roman" w:cs="Arial"/>
          <w:b/>
        </w:rPr>
        <w:t>total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del</w:t>
      </w:r>
      <w:r w:rsidRPr="00FD59D3">
        <w:rPr>
          <w:rFonts w:eastAsia="Arial" w:cs="Arial"/>
          <w:b/>
        </w:rPr>
        <w:t xml:space="preserve"> </w:t>
      </w:r>
      <w:r w:rsidRPr="00FD59D3">
        <w:rPr>
          <w:rFonts w:cs="Arial"/>
          <w:b/>
        </w:rPr>
        <w:t>projecte</w:t>
      </w:r>
    </w:p>
    <w:p w14:paraId="7CAB8F67" w14:textId="7DE09F57" w:rsidR="00B55F30" w:rsidRPr="00FD59D3" w:rsidRDefault="00B55F30" w:rsidP="00A73106">
      <w:pPr>
        <w:keepNext/>
        <w:pBdr>
          <w:top w:val="single" w:sz="12" w:space="1" w:color="000000"/>
          <w:bottom w:val="single" w:sz="12" w:space="1" w:color="000000"/>
        </w:pBdr>
        <w:tabs>
          <w:tab w:val="center" w:pos="4252"/>
          <w:tab w:val="left" w:pos="6663"/>
          <w:tab w:val="right" w:pos="8504"/>
        </w:tabs>
        <w:spacing w:after="0" w:line="240" w:lineRule="auto"/>
        <w:jc w:val="both"/>
        <w:rPr>
          <w:rFonts w:eastAsia="Times New Roman" w:cs="Arial"/>
        </w:rPr>
      </w:pPr>
      <w:r w:rsidRPr="00FD59D3">
        <w:rPr>
          <w:rFonts w:eastAsia="Times New Roman" w:cs="Arial"/>
        </w:rPr>
        <w:t xml:space="preserve">Cal indicar de manera </w:t>
      </w:r>
      <w:r w:rsidRPr="00FD59D3">
        <w:rPr>
          <w:rFonts w:eastAsia="Times New Roman" w:cs="Arial"/>
          <w:b/>
        </w:rPr>
        <w:t>detallada i desglossada</w:t>
      </w:r>
      <w:r w:rsidRPr="00FD59D3">
        <w:rPr>
          <w:rFonts w:eastAsia="Times New Roman" w:cs="Arial"/>
        </w:rPr>
        <w:t xml:space="preserve"> tots els conceptes que es pretenen finançar amb càrrec als pressupostos de l’IDP per al </w:t>
      </w:r>
      <w:r w:rsidR="00427F0E">
        <w:rPr>
          <w:rFonts w:eastAsia="Times New Roman" w:cs="Arial"/>
        </w:rPr>
        <w:t>2023</w:t>
      </w:r>
      <w:r w:rsidR="00427F0E" w:rsidRPr="00FD59D3">
        <w:rPr>
          <w:rFonts w:eastAsia="Times New Roman" w:cs="Arial"/>
        </w:rPr>
        <w:t xml:space="preserve"> </w:t>
      </w:r>
    </w:p>
    <w:p w14:paraId="5CA9573B" w14:textId="77777777" w:rsidR="00B55F30" w:rsidRPr="00FD59D3" w:rsidRDefault="00B55F30" w:rsidP="00A73106">
      <w:pPr>
        <w:keepNext/>
        <w:tabs>
          <w:tab w:val="center" w:pos="4252"/>
          <w:tab w:val="left" w:pos="6663"/>
          <w:tab w:val="right" w:pos="8504"/>
        </w:tabs>
        <w:spacing w:after="0" w:line="240" w:lineRule="auto"/>
        <w:rPr>
          <w:rFonts w:eastAsia="Times New Roman" w:cs="Arial"/>
        </w:rPr>
      </w:pPr>
    </w:p>
    <w:tbl>
      <w:tblPr>
        <w:tblW w:w="94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479"/>
        <w:gridCol w:w="2005"/>
      </w:tblGrid>
      <w:tr w:rsidR="00B55F30" w:rsidRPr="00FD59D3" w14:paraId="308C2BC7" w14:textId="77777777" w:rsidTr="00CF5215">
        <w:trPr>
          <w:trHeight w:val="27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4532A" w14:textId="77777777" w:rsidR="00B55F30" w:rsidRPr="00FD59D3" w:rsidRDefault="00B55F30" w:rsidP="00A73106">
            <w:pPr>
              <w:snapToGrid w:val="0"/>
              <w:spacing w:after="0" w:line="240" w:lineRule="auto"/>
              <w:rPr>
                <w:rFonts w:eastAsia="Calibri" w:cs="Arial"/>
                <w:b/>
                <w:u w:val="single"/>
              </w:rPr>
            </w:pPr>
            <w:r w:rsidRPr="00FD59D3">
              <w:rPr>
                <w:rFonts w:cs="Arial"/>
                <w:b/>
                <w:u w:val="single"/>
              </w:rPr>
              <w:t>Despeses</w:t>
            </w:r>
            <w:r w:rsidRPr="00FD59D3">
              <w:rPr>
                <w:rFonts w:eastAsia="Calibri" w:cs="Arial"/>
                <w:b/>
                <w:u w:val="single"/>
              </w:rPr>
              <w:t xml:space="preserve"> a finançar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5F34" w14:textId="77777777" w:rsidR="00B55F30" w:rsidRPr="00FD59D3" w:rsidRDefault="00B55F30" w:rsidP="00A73106">
            <w:pPr>
              <w:snapToGrid w:val="0"/>
              <w:spacing w:after="0" w:line="240" w:lineRule="auto"/>
              <w:rPr>
                <w:rFonts w:cs="Arial"/>
                <w:b/>
                <w:u w:val="single"/>
              </w:rPr>
            </w:pPr>
            <w:r w:rsidRPr="00FD59D3">
              <w:rPr>
                <w:rFonts w:cs="Arial"/>
                <w:b/>
                <w:u w:val="single"/>
              </w:rPr>
              <w:t>Import</w:t>
            </w:r>
          </w:p>
        </w:tc>
      </w:tr>
      <w:tr w:rsidR="00B55F30" w:rsidRPr="00FD59D3" w14:paraId="7B9423CA" w14:textId="77777777" w:rsidTr="00CF5215"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83BA0" w14:textId="77777777" w:rsidR="00B55F30" w:rsidRPr="00FD59D3" w:rsidRDefault="00B55F30" w:rsidP="00A73106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FD59D3">
              <w:rPr>
                <w:rFonts w:cs="Arial"/>
                <w:b/>
                <w:bCs/>
                <w:color w:val="000000"/>
              </w:rPr>
              <w:t>a)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Adquisició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de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material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inventariable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o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bibliogràfic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directament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relacionat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amb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l</w:t>
            </w:r>
            <w:r w:rsidRPr="00FD59D3">
              <w:rPr>
                <w:rFonts w:eastAsia="Arial" w:cs="Arial"/>
                <w:b/>
                <w:bCs/>
                <w:color w:val="000000"/>
              </w:rPr>
              <w:t>’</w:t>
            </w:r>
            <w:r w:rsidRPr="00FD59D3">
              <w:rPr>
                <w:rFonts w:cs="Arial"/>
                <w:b/>
                <w:bCs/>
                <w:color w:val="000000"/>
              </w:rPr>
              <w:t>objecte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de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l</w:t>
            </w:r>
            <w:r w:rsidRPr="00FD59D3">
              <w:rPr>
                <w:rFonts w:eastAsia="Arial" w:cs="Arial"/>
                <w:b/>
                <w:bCs/>
                <w:color w:val="000000"/>
              </w:rPr>
              <w:t>’</w:t>
            </w:r>
            <w:r w:rsidRPr="00FD59D3">
              <w:rPr>
                <w:rFonts w:cs="Arial"/>
                <w:b/>
                <w:bCs/>
                <w:color w:val="000000"/>
              </w:rPr>
              <w:t>ajut.</w:t>
            </w:r>
          </w:p>
        </w:tc>
      </w:tr>
      <w:tr w:rsidR="00B55F30" w:rsidRPr="00FD59D3" w14:paraId="7DFBEDE3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E0533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6970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60E4C0CB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21580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A90A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7F6C323F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159F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417E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4551F6AB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92EB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4147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25CC9004" w14:textId="77777777" w:rsidTr="00CF5215"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0C899" w14:textId="77777777" w:rsidR="00B55F30" w:rsidRPr="00FD59D3" w:rsidRDefault="00B55F30" w:rsidP="00A73106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FD59D3">
              <w:rPr>
                <w:rFonts w:cs="Arial"/>
                <w:b/>
                <w:bCs/>
                <w:color w:val="000000"/>
              </w:rPr>
              <w:t>b)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Adquisició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de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material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fungible.</w:t>
            </w:r>
          </w:p>
        </w:tc>
      </w:tr>
      <w:tr w:rsidR="00B55F30" w:rsidRPr="00FD59D3" w14:paraId="2774E4B2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DBBCD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72DB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1F7CB2CC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64FCA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CB08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0AF31AD0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3FB21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5CB3F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0711945C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858D5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B0DA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53A3DC1B" w14:textId="77777777" w:rsidTr="00CF5215"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35F5" w14:textId="77777777" w:rsidR="00B55F30" w:rsidRPr="00FD59D3" w:rsidRDefault="00B55F30" w:rsidP="00A73106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FD59D3">
              <w:rPr>
                <w:rFonts w:cs="Arial"/>
                <w:b/>
                <w:bCs/>
                <w:color w:val="000000"/>
              </w:rPr>
              <w:t>c)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Desplaçaments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i viatges relacionats amb </w:t>
            </w:r>
            <w:r w:rsidRPr="00FD59D3">
              <w:rPr>
                <w:rFonts w:cs="Arial"/>
                <w:b/>
                <w:bCs/>
                <w:color w:val="000000"/>
              </w:rPr>
              <w:t>la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recerca.</w:t>
            </w:r>
          </w:p>
        </w:tc>
      </w:tr>
      <w:tr w:rsidR="00B55F30" w:rsidRPr="00FD59D3" w14:paraId="4D300099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FEB6C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7727D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74A4DB7F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3C998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9A828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789F5838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59696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F7A5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153D7F0F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85009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32E22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7CF7B25E" w14:textId="77777777" w:rsidTr="00CF5215"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01878" w14:textId="77777777" w:rsidR="00B55F30" w:rsidRPr="00FD59D3" w:rsidRDefault="00B55F30" w:rsidP="00A73106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FD59D3">
              <w:rPr>
                <w:rFonts w:cs="Arial"/>
                <w:b/>
                <w:bCs/>
                <w:color w:val="000000"/>
              </w:rPr>
              <w:t>d)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Altres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despeses,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degudament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justificades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i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directament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relacionades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amb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l</w:t>
            </w:r>
            <w:r w:rsidRPr="00FD59D3">
              <w:rPr>
                <w:rFonts w:eastAsia="Arial" w:cs="Arial"/>
                <w:b/>
                <w:bCs/>
                <w:color w:val="000000"/>
              </w:rPr>
              <w:t>’</w:t>
            </w:r>
            <w:r w:rsidRPr="00FD59D3">
              <w:rPr>
                <w:rFonts w:cs="Arial"/>
                <w:b/>
                <w:bCs/>
                <w:color w:val="000000"/>
              </w:rPr>
              <w:t>assoliment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dels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objectius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del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projecte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de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recerca.</w:t>
            </w:r>
          </w:p>
        </w:tc>
      </w:tr>
      <w:tr w:rsidR="00B55F30" w:rsidRPr="00FD59D3" w14:paraId="4DF80A9A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2CD3D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7833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7F2BEB99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B9A20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91D9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665B7EEA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4E82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2A9DD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478858AC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CBF8" w14:textId="77777777" w:rsidR="00B55F30" w:rsidRPr="00FD59D3" w:rsidRDefault="00B55F30" w:rsidP="00A73106">
            <w:pPr>
              <w:snapToGrid w:val="0"/>
              <w:spacing w:after="0" w:line="240" w:lineRule="auto"/>
              <w:jc w:val="both"/>
              <w:rPr>
                <w:rFonts w:cs="Arial"/>
                <w:lang w:eastAsia="ca-ES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D7B1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  <w:tr w:rsidR="00B55F30" w:rsidRPr="00FD59D3" w14:paraId="1D97A608" w14:textId="77777777" w:rsidTr="00CF52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A13D" w14:textId="2D4DD0DB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  <w:b/>
                <w:bCs/>
                <w:color w:val="000000"/>
              </w:rPr>
            </w:pPr>
            <w:r w:rsidRPr="00FD59D3">
              <w:rPr>
                <w:rFonts w:cs="Arial"/>
                <w:b/>
                <w:bCs/>
                <w:color w:val="000000"/>
              </w:rPr>
              <w:t>TOTAL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SOL·LICITAT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cs="Arial"/>
                <w:b/>
                <w:bCs/>
                <w:color w:val="000000"/>
              </w:rPr>
              <w:t>(</w:t>
            </w:r>
            <w:r w:rsidRPr="00FD59D3">
              <w:rPr>
                <w:rFonts w:cs="Arial"/>
                <w:b/>
                <w:color w:val="000000"/>
              </w:rPr>
              <w:t>màxim</w:t>
            </w:r>
            <w:r w:rsidRPr="00FD59D3">
              <w:rPr>
                <w:rFonts w:eastAsia="Arial" w:cs="Arial"/>
                <w:b/>
                <w:color w:val="000000"/>
              </w:rPr>
              <w:t xml:space="preserve"> </w:t>
            </w:r>
            <w:r w:rsidR="00542FA4">
              <w:rPr>
                <w:rFonts w:cs="Arial"/>
                <w:b/>
                <w:color w:val="000000"/>
              </w:rPr>
              <w:t>3</w:t>
            </w:r>
            <w:r w:rsidRPr="00FD59D3">
              <w:rPr>
                <w:rFonts w:cs="Arial"/>
                <w:b/>
                <w:color w:val="000000"/>
              </w:rPr>
              <w:t>.000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Pr="00FD59D3">
              <w:rPr>
                <w:rFonts w:eastAsia="Arial" w:cs="Arial"/>
                <w:b/>
                <w:color w:val="000000"/>
              </w:rPr>
              <w:t>€</w:t>
            </w:r>
            <w:r w:rsidRPr="00FD59D3">
              <w:rPr>
                <w:rFonts w:cs="Arial"/>
                <w:b/>
                <w:bCs/>
                <w:color w:val="000000"/>
              </w:rPr>
              <w:t>)</w:t>
            </w:r>
            <w:r w:rsidRPr="00FD59D3">
              <w:rPr>
                <w:rFonts w:eastAsia="Arial" w:cs="Arial"/>
                <w:b/>
                <w:bCs/>
                <w:color w:val="000000"/>
              </w:rPr>
              <w:t xml:space="preserve">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C8A70" w14:textId="77777777" w:rsidR="00B55F30" w:rsidRPr="00FD59D3" w:rsidRDefault="00B55F30" w:rsidP="00A73106">
            <w:pPr>
              <w:snapToGrid w:val="0"/>
              <w:spacing w:after="0" w:line="240" w:lineRule="auto"/>
              <w:jc w:val="right"/>
              <w:rPr>
                <w:rFonts w:eastAsia="Arial" w:cs="Arial"/>
              </w:rPr>
            </w:pPr>
            <w:r w:rsidRPr="00FD59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9D3">
              <w:rPr>
                <w:rFonts w:cs="Arial"/>
              </w:rPr>
              <w:instrText xml:space="preserve"> FORMTEXT </w:instrText>
            </w:r>
            <w:r w:rsidRPr="00FD59D3">
              <w:rPr>
                <w:rFonts w:cs="Arial"/>
              </w:rPr>
            </w:r>
            <w:r w:rsidRPr="00FD59D3">
              <w:rPr>
                <w:rFonts w:cs="Arial"/>
              </w:rPr>
              <w:fldChar w:fldCharType="separate"/>
            </w:r>
            <w:r w:rsidRPr="00FD59D3">
              <w:rPr>
                <w:rFonts w:eastAsia="Arial" w:cs="Arial"/>
                <w:lang w:eastAsia="ca-ES"/>
              </w:rPr>
              <w:t>    </w:t>
            </w:r>
            <w:r w:rsidRPr="00FD59D3">
              <w:rPr>
                <w:rFonts w:cs="Arial"/>
                <w:lang w:eastAsia="ca-ES"/>
              </w:rPr>
              <w:t> </w:t>
            </w:r>
            <w:r w:rsidRPr="00FD59D3">
              <w:rPr>
                <w:rFonts w:cs="Arial"/>
                <w:lang w:eastAsia="ca-ES"/>
              </w:rPr>
              <w:fldChar w:fldCharType="end"/>
            </w:r>
            <w:r w:rsidRPr="00FD59D3">
              <w:rPr>
                <w:rFonts w:eastAsia="Arial" w:cs="Arial"/>
              </w:rPr>
              <w:t>€</w:t>
            </w:r>
          </w:p>
        </w:tc>
      </w:tr>
    </w:tbl>
    <w:p w14:paraId="5DC95559" w14:textId="77777777" w:rsidR="00B55F30" w:rsidRPr="00FD59D3" w:rsidRDefault="00B55F30" w:rsidP="00A73106">
      <w:pPr>
        <w:spacing w:after="0" w:line="240" w:lineRule="auto"/>
        <w:rPr>
          <w:rFonts w:cs="Arial"/>
        </w:rPr>
      </w:pPr>
    </w:p>
    <w:p w14:paraId="63E1B28B" w14:textId="2379287A" w:rsidR="00427F0E" w:rsidRDefault="009E4C2A" w:rsidP="00A73106">
      <w:pPr>
        <w:spacing w:after="0" w:line="240" w:lineRule="auto"/>
        <w:rPr>
          <w:rFonts w:cs="Arial"/>
        </w:rPr>
      </w:pPr>
      <w:r>
        <w:rPr>
          <w:rFonts w:cs="Arial"/>
        </w:rPr>
        <w:t>El projecte tindrà continuïtat amb la presentació d’una posterior sol·licitud de Projecte europeu, nacional, autonòmic o equivalent?:</w:t>
      </w:r>
    </w:p>
    <w:p w14:paraId="7A128E82" w14:textId="27D1725F" w:rsidR="009E4C2A" w:rsidRDefault="009E4C2A" w:rsidP="00A73106">
      <w:pPr>
        <w:pStyle w:val="Prrafodelista"/>
        <w:widowControl w:val="0"/>
        <w:numPr>
          <w:ilvl w:val="0"/>
          <w:numId w:val="22"/>
        </w:numPr>
        <w:tabs>
          <w:tab w:val="left" w:pos="740"/>
        </w:tabs>
        <w:autoSpaceDE w:val="0"/>
        <w:autoSpaceDN w:val="0"/>
        <w:spacing w:after="0" w:line="240" w:lineRule="auto"/>
        <w:ind w:right="100"/>
        <w:contextualSpacing w:val="0"/>
        <w:jc w:val="both"/>
        <w:rPr>
          <w:rFonts w:cs="Arial"/>
        </w:rPr>
      </w:pPr>
      <w:r>
        <w:rPr>
          <w:rFonts w:cs="Arial"/>
        </w:rPr>
        <w:t>Sí (detalleu convocatòria), _________________________________________ ______________________________________________________________</w:t>
      </w:r>
    </w:p>
    <w:p w14:paraId="014038FD" w14:textId="5791D0FE" w:rsidR="009E4C2A" w:rsidRDefault="009E4C2A" w:rsidP="00A73106">
      <w:pPr>
        <w:pStyle w:val="Prrafodelista"/>
        <w:widowControl w:val="0"/>
        <w:numPr>
          <w:ilvl w:val="0"/>
          <w:numId w:val="22"/>
        </w:numPr>
        <w:tabs>
          <w:tab w:val="left" w:pos="740"/>
        </w:tabs>
        <w:autoSpaceDE w:val="0"/>
        <w:autoSpaceDN w:val="0"/>
        <w:spacing w:after="0" w:line="240" w:lineRule="auto"/>
        <w:ind w:right="100"/>
        <w:contextualSpacing w:val="0"/>
        <w:jc w:val="both"/>
        <w:rPr>
          <w:rFonts w:cs="Arial"/>
        </w:rPr>
      </w:pPr>
      <w:r>
        <w:rPr>
          <w:rFonts w:cs="Arial"/>
        </w:rPr>
        <w:t>No</w:t>
      </w:r>
    </w:p>
    <w:p w14:paraId="26DFE91F" w14:textId="77777777" w:rsidR="00427F0E" w:rsidRDefault="00427F0E" w:rsidP="00A73106">
      <w:pPr>
        <w:spacing w:after="0" w:line="240" w:lineRule="auto"/>
        <w:rPr>
          <w:rFonts w:cs="Arial"/>
        </w:rPr>
      </w:pPr>
    </w:p>
    <w:p w14:paraId="2299439D" w14:textId="77777777" w:rsidR="00427F0E" w:rsidRDefault="00427F0E" w:rsidP="00A73106">
      <w:pPr>
        <w:spacing w:after="0" w:line="240" w:lineRule="auto"/>
        <w:rPr>
          <w:rFonts w:cs="Arial"/>
        </w:rPr>
      </w:pPr>
    </w:p>
    <w:p w14:paraId="08AE90D8" w14:textId="77777777" w:rsidR="00676BCA" w:rsidRPr="00FD59D3" w:rsidRDefault="00676BCA" w:rsidP="00A73106">
      <w:pPr>
        <w:tabs>
          <w:tab w:val="left" w:pos="356"/>
          <w:tab w:val="left" w:pos="740"/>
        </w:tabs>
        <w:spacing w:after="0" w:line="240" w:lineRule="auto"/>
        <w:ind w:right="105"/>
        <w:jc w:val="both"/>
        <w:rPr>
          <w:rFonts w:cs="Arial"/>
          <w:b/>
          <w:bCs/>
        </w:rPr>
      </w:pPr>
      <w:r w:rsidRPr="00FD59D3">
        <w:rPr>
          <w:rFonts w:cs="Arial"/>
          <w:b/>
          <w:bCs/>
        </w:rPr>
        <w:t>Data i signatura de l’investigador/a beneficiari de l’ajut</w:t>
      </w:r>
    </w:p>
    <w:p w14:paraId="2556A96D" w14:textId="77777777" w:rsidR="00676BCA" w:rsidRPr="00CF5215" w:rsidRDefault="00676BCA" w:rsidP="00A73106">
      <w:pPr>
        <w:spacing w:after="0" w:line="240" w:lineRule="auto"/>
        <w:rPr>
          <w:rFonts w:cs="Arial"/>
        </w:rPr>
      </w:pPr>
    </w:p>
    <w:p w14:paraId="7E1130E1" w14:textId="03C09321" w:rsidR="00B55F30" w:rsidRPr="00A002AF" w:rsidRDefault="00B55F30" w:rsidP="00A73106">
      <w:pPr>
        <w:spacing w:after="0" w:line="240" w:lineRule="auto"/>
        <w:rPr>
          <w:rFonts w:eastAsia="Times New Roman" w:cs="Arial"/>
          <w:b/>
          <w:u w:val="single"/>
          <w:lang w:eastAsia="ca-ES"/>
        </w:rPr>
      </w:pPr>
      <w:bookmarkStart w:id="2" w:name="_Toc86167009"/>
      <w:bookmarkEnd w:id="2"/>
    </w:p>
    <w:sectPr w:rsidR="00B55F30" w:rsidRPr="00A002AF" w:rsidSect="00A002AF">
      <w:pgSz w:w="11906" w:h="16838"/>
      <w:pgMar w:top="1440" w:right="1080" w:bottom="1440" w:left="1080" w:header="397" w:footer="708" w:gutter="0"/>
      <w:cols w:space="708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29A2" w14:textId="77777777" w:rsidR="00AB5D19" w:rsidRDefault="00AB5D19" w:rsidP="00635AD4">
      <w:pPr>
        <w:spacing w:after="0" w:line="240" w:lineRule="auto"/>
      </w:pPr>
      <w:r>
        <w:separator/>
      </w:r>
    </w:p>
  </w:endnote>
  <w:endnote w:type="continuationSeparator" w:id="0">
    <w:p w14:paraId="71E6C98F" w14:textId="77777777" w:rsidR="00AB5D19" w:rsidRDefault="00AB5D19" w:rsidP="0063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D783" w14:textId="77777777" w:rsidR="00AB5D19" w:rsidRDefault="00AB5D19" w:rsidP="00635AD4">
      <w:pPr>
        <w:spacing w:after="0" w:line="240" w:lineRule="auto"/>
      </w:pPr>
      <w:r>
        <w:separator/>
      </w:r>
    </w:p>
  </w:footnote>
  <w:footnote w:type="continuationSeparator" w:id="0">
    <w:p w14:paraId="005FAFC2" w14:textId="77777777" w:rsidR="00AB5D19" w:rsidRDefault="00AB5D19" w:rsidP="00635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E12"/>
    <w:multiLevelType w:val="hybridMultilevel"/>
    <w:tmpl w:val="7264CC14"/>
    <w:lvl w:ilvl="0" w:tplc="D3DC2806">
      <w:start w:val="1"/>
      <w:numFmt w:val="decimal"/>
      <w:lvlText w:val="%1."/>
      <w:lvlJc w:val="left"/>
      <w:pPr>
        <w:ind w:left="1459" w:hanging="629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923C8A42">
      <w:numFmt w:val="bullet"/>
      <w:lvlText w:val="•"/>
      <w:lvlJc w:val="left"/>
      <w:pPr>
        <w:ind w:left="2348" w:hanging="629"/>
      </w:pPr>
      <w:rPr>
        <w:rFonts w:hint="default"/>
      </w:rPr>
    </w:lvl>
    <w:lvl w:ilvl="2" w:tplc="7CAE7E12">
      <w:numFmt w:val="bullet"/>
      <w:lvlText w:val="•"/>
      <w:lvlJc w:val="left"/>
      <w:pPr>
        <w:ind w:left="3237" w:hanging="629"/>
      </w:pPr>
      <w:rPr>
        <w:rFonts w:hint="default"/>
      </w:rPr>
    </w:lvl>
    <w:lvl w:ilvl="3" w:tplc="13923D6A">
      <w:numFmt w:val="bullet"/>
      <w:lvlText w:val="•"/>
      <w:lvlJc w:val="left"/>
      <w:pPr>
        <w:ind w:left="4125" w:hanging="629"/>
      </w:pPr>
      <w:rPr>
        <w:rFonts w:hint="default"/>
      </w:rPr>
    </w:lvl>
    <w:lvl w:ilvl="4" w:tplc="75D87D44">
      <w:numFmt w:val="bullet"/>
      <w:lvlText w:val="•"/>
      <w:lvlJc w:val="left"/>
      <w:pPr>
        <w:ind w:left="5014" w:hanging="629"/>
      </w:pPr>
      <w:rPr>
        <w:rFonts w:hint="default"/>
      </w:rPr>
    </w:lvl>
    <w:lvl w:ilvl="5" w:tplc="01B4CE0A">
      <w:numFmt w:val="bullet"/>
      <w:lvlText w:val="•"/>
      <w:lvlJc w:val="left"/>
      <w:pPr>
        <w:ind w:left="5902" w:hanging="629"/>
      </w:pPr>
      <w:rPr>
        <w:rFonts w:hint="default"/>
      </w:rPr>
    </w:lvl>
    <w:lvl w:ilvl="6" w:tplc="F1DADEAC">
      <w:numFmt w:val="bullet"/>
      <w:lvlText w:val="•"/>
      <w:lvlJc w:val="left"/>
      <w:pPr>
        <w:ind w:left="6791" w:hanging="629"/>
      </w:pPr>
      <w:rPr>
        <w:rFonts w:hint="default"/>
      </w:rPr>
    </w:lvl>
    <w:lvl w:ilvl="7" w:tplc="1730CDE8">
      <w:numFmt w:val="bullet"/>
      <w:lvlText w:val="•"/>
      <w:lvlJc w:val="left"/>
      <w:pPr>
        <w:ind w:left="7679" w:hanging="629"/>
      </w:pPr>
      <w:rPr>
        <w:rFonts w:hint="default"/>
      </w:rPr>
    </w:lvl>
    <w:lvl w:ilvl="8" w:tplc="B6AEC92E">
      <w:numFmt w:val="bullet"/>
      <w:lvlText w:val="•"/>
      <w:lvlJc w:val="left"/>
      <w:pPr>
        <w:ind w:left="8568" w:hanging="629"/>
      </w:pPr>
      <w:rPr>
        <w:rFonts w:hint="default"/>
      </w:rPr>
    </w:lvl>
  </w:abstractNum>
  <w:abstractNum w:abstractNumId="1" w15:restartNumberingAfterBreak="0">
    <w:nsid w:val="039F1371"/>
    <w:multiLevelType w:val="hybridMultilevel"/>
    <w:tmpl w:val="2F46E3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649E"/>
    <w:multiLevelType w:val="hybridMultilevel"/>
    <w:tmpl w:val="BFD4B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4903"/>
    <w:multiLevelType w:val="hybridMultilevel"/>
    <w:tmpl w:val="7E7A8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487A"/>
    <w:multiLevelType w:val="hybridMultilevel"/>
    <w:tmpl w:val="F170DAA4"/>
    <w:lvl w:ilvl="0" w:tplc="FFFFFFFF">
      <w:start w:val="1"/>
      <w:numFmt w:val="decimal"/>
      <w:lvlText w:val="%1."/>
      <w:lvlJc w:val="left"/>
      <w:pPr>
        <w:ind w:left="111" w:hanging="288"/>
      </w:pPr>
      <w:rPr>
        <w:rFonts w:hint="default"/>
        <w:w w:val="100"/>
        <w:lang w:val="ca-ES"/>
      </w:rPr>
    </w:lvl>
    <w:lvl w:ilvl="1" w:tplc="FFFFFFFF">
      <w:numFmt w:val="bullet"/>
      <w:lvlText w:val="•"/>
      <w:lvlJc w:val="left"/>
      <w:pPr>
        <w:ind w:left="1070" w:hanging="288"/>
      </w:pPr>
      <w:rPr>
        <w:rFonts w:hint="default"/>
      </w:rPr>
    </w:lvl>
    <w:lvl w:ilvl="2" w:tplc="FFFFFFFF">
      <w:numFmt w:val="bullet"/>
      <w:lvlText w:val="•"/>
      <w:lvlJc w:val="left"/>
      <w:pPr>
        <w:ind w:left="2021" w:hanging="288"/>
      </w:pPr>
      <w:rPr>
        <w:rFonts w:hint="default"/>
      </w:rPr>
    </w:lvl>
    <w:lvl w:ilvl="3" w:tplc="FFFFFFFF">
      <w:numFmt w:val="bullet"/>
      <w:lvlText w:val="•"/>
      <w:lvlJc w:val="left"/>
      <w:pPr>
        <w:ind w:left="2971" w:hanging="288"/>
      </w:pPr>
      <w:rPr>
        <w:rFonts w:hint="default"/>
      </w:rPr>
    </w:lvl>
    <w:lvl w:ilvl="4" w:tplc="FFFFFFFF">
      <w:numFmt w:val="bullet"/>
      <w:lvlText w:val="•"/>
      <w:lvlJc w:val="left"/>
      <w:pPr>
        <w:ind w:left="3922" w:hanging="288"/>
      </w:pPr>
      <w:rPr>
        <w:rFonts w:hint="default"/>
      </w:rPr>
    </w:lvl>
    <w:lvl w:ilvl="5" w:tplc="FFFFFFFF">
      <w:numFmt w:val="bullet"/>
      <w:lvlText w:val="•"/>
      <w:lvlJc w:val="left"/>
      <w:pPr>
        <w:ind w:left="4872" w:hanging="288"/>
      </w:pPr>
      <w:rPr>
        <w:rFonts w:hint="default"/>
      </w:rPr>
    </w:lvl>
    <w:lvl w:ilvl="6" w:tplc="FFFFFFFF">
      <w:numFmt w:val="bullet"/>
      <w:lvlText w:val="•"/>
      <w:lvlJc w:val="left"/>
      <w:pPr>
        <w:ind w:left="5823" w:hanging="288"/>
      </w:pPr>
      <w:rPr>
        <w:rFonts w:hint="default"/>
      </w:rPr>
    </w:lvl>
    <w:lvl w:ilvl="7" w:tplc="FFFFFFFF">
      <w:numFmt w:val="bullet"/>
      <w:lvlText w:val="•"/>
      <w:lvlJc w:val="left"/>
      <w:pPr>
        <w:ind w:left="6773" w:hanging="288"/>
      </w:pPr>
      <w:rPr>
        <w:rFonts w:hint="default"/>
      </w:rPr>
    </w:lvl>
    <w:lvl w:ilvl="8" w:tplc="FFFFFFFF">
      <w:numFmt w:val="bullet"/>
      <w:lvlText w:val="•"/>
      <w:lvlJc w:val="left"/>
      <w:pPr>
        <w:ind w:left="7724" w:hanging="288"/>
      </w:pPr>
      <w:rPr>
        <w:rFonts w:hint="default"/>
      </w:rPr>
    </w:lvl>
  </w:abstractNum>
  <w:abstractNum w:abstractNumId="5" w15:restartNumberingAfterBreak="0">
    <w:nsid w:val="187204B0"/>
    <w:multiLevelType w:val="hybridMultilevel"/>
    <w:tmpl w:val="FB02098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74B53"/>
    <w:multiLevelType w:val="hybridMultilevel"/>
    <w:tmpl w:val="FB1855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03688"/>
    <w:multiLevelType w:val="hybridMultilevel"/>
    <w:tmpl w:val="00DA2BBE"/>
    <w:lvl w:ilvl="0" w:tplc="98D223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5605"/>
    <w:multiLevelType w:val="hybridMultilevel"/>
    <w:tmpl w:val="85686E2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96717"/>
    <w:multiLevelType w:val="hybridMultilevel"/>
    <w:tmpl w:val="B7E6A6FC"/>
    <w:lvl w:ilvl="0" w:tplc="EC0ACC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77F2F"/>
    <w:multiLevelType w:val="hybridMultilevel"/>
    <w:tmpl w:val="2834B692"/>
    <w:lvl w:ilvl="0" w:tplc="FFFFFFFF">
      <w:start w:val="1"/>
      <w:numFmt w:val="decimal"/>
      <w:lvlText w:val="%1."/>
      <w:lvlJc w:val="left"/>
      <w:pPr>
        <w:ind w:left="111" w:hanging="288"/>
      </w:pPr>
      <w:rPr>
        <w:rFonts w:hint="default"/>
        <w:w w:val="100"/>
        <w:lang w:val="ca-ES"/>
      </w:rPr>
    </w:lvl>
    <w:lvl w:ilvl="1" w:tplc="FFFFFFFF">
      <w:numFmt w:val="bullet"/>
      <w:lvlText w:val="•"/>
      <w:lvlJc w:val="left"/>
      <w:pPr>
        <w:ind w:left="1070" w:hanging="288"/>
      </w:pPr>
      <w:rPr>
        <w:rFonts w:hint="default"/>
      </w:rPr>
    </w:lvl>
    <w:lvl w:ilvl="2" w:tplc="FFFFFFFF">
      <w:numFmt w:val="bullet"/>
      <w:lvlText w:val="•"/>
      <w:lvlJc w:val="left"/>
      <w:pPr>
        <w:ind w:left="2021" w:hanging="288"/>
      </w:pPr>
      <w:rPr>
        <w:rFonts w:hint="default"/>
      </w:rPr>
    </w:lvl>
    <w:lvl w:ilvl="3" w:tplc="FFFFFFFF">
      <w:numFmt w:val="bullet"/>
      <w:lvlText w:val="•"/>
      <w:lvlJc w:val="left"/>
      <w:pPr>
        <w:ind w:left="2971" w:hanging="288"/>
      </w:pPr>
      <w:rPr>
        <w:rFonts w:hint="default"/>
      </w:rPr>
    </w:lvl>
    <w:lvl w:ilvl="4" w:tplc="FFFFFFFF">
      <w:numFmt w:val="bullet"/>
      <w:lvlText w:val="•"/>
      <w:lvlJc w:val="left"/>
      <w:pPr>
        <w:ind w:left="3922" w:hanging="288"/>
      </w:pPr>
      <w:rPr>
        <w:rFonts w:hint="default"/>
      </w:rPr>
    </w:lvl>
    <w:lvl w:ilvl="5" w:tplc="FFFFFFFF">
      <w:numFmt w:val="bullet"/>
      <w:lvlText w:val="•"/>
      <w:lvlJc w:val="left"/>
      <w:pPr>
        <w:ind w:left="4872" w:hanging="288"/>
      </w:pPr>
      <w:rPr>
        <w:rFonts w:hint="default"/>
      </w:rPr>
    </w:lvl>
    <w:lvl w:ilvl="6" w:tplc="FFFFFFFF">
      <w:numFmt w:val="bullet"/>
      <w:lvlText w:val="•"/>
      <w:lvlJc w:val="left"/>
      <w:pPr>
        <w:ind w:left="5823" w:hanging="288"/>
      </w:pPr>
      <w:rPr>
        <w:rFonts w:hint="default"/>
      </w:rPr>
    </w:lvl>
    <w:lvl w:ilvl="7" w:tplc="FFFFFFFF">
      <w:numFmt w:val="bullet"/>
      <w:lvlText w:val="•"/>
      <w:lvlJc w:val="left"/>
      <w:pPr>
        <w:ind w:left="6773" w:hanging="288"/>
      </w:pPr>
      <w:rPr>
        <w:rFonts w:hint="default"/>
      </w:rPr>
    </w:lvl>
    <w:lvl w:ilvl="8" w:tplc="FFFFFFFF">
      <w:numFmt w:val="bullet"/>
      <w:lvlText w:val="•"/>
      <w:lvlJc w:val="left"/>
      <w:pPr>
        <w:ind w:left="7724" w:hanging="288"/>
      </w:pPr>
      <w:rPr>
        <w:rFonts w:hint="default"/>
      </w:rPr>
    </w:lvl>
  </w:abstractNum>
  <w:abstractNum w:abstractNumId="11" w15:restartNumberingAfterBreak="0">
    <w:nsid w:val="2A036307"/>
    <w:multiLevelType w:val="hybridMultilevel"/>
    <w:tmpl w:val="339AF894"/>
    <w:lvl w:ilvl="0" w:tplc="86B0AA20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EB1E22"/>
    <w:multiLevelType w:val="hybridMultilevel"/>
    <w:tmpl w:val="74DEC8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132A22"/>
    <w:multiLevelType w:val="hybridMultilevel"/>
    <w:tmpl w:val="F170DAA4"/>
    <w:lvl w:ilvl="0" w:tplc="5B2CF962">
      <w:start w:val="1"/>
      <w:numFmt w:val="decimal"/>
      <w:lvlText w:val="%1."/>
      <w:lvlJc w:val="left"/>
      <w:pPr>
        <w:ind w:left="111" w:hanging="288"/>
      </w:pPr>
      <w:rPr>
        <w:rFonts w:hint="default"/>
        <w:w w:val="100"/>
        <w:lang w:val="ca-ES"/>
      </w:rPr>
    </w:lvl>
    <w:lvl w:ilvl="1" w:tplc="93D25624">
      <w:numFmt w:val="bullet"/>
      <w:lvlText w:val="•"/>
      <w:lvlJc w:val="left"/>
      <w:pPr>
        <w:ind w:left="1070" w:hanging="288"/>
      </w:pPr>
      <w:rPr>
        <w:rFonts w:hint="default"/>
      </w:rPr>
    </w:lvl>
    <w:lvl w:ilvl="2" w:tplc="0FAED636">
      <w:numFmt w:val="bullet"/>
      <w:lvlText w:val="•"/>
      <w:lvlJc w:val="left"/>
      <w:pPr>
        <w:ind w:left="2021" w:hanging="288"/>
      </w:pPr>
      <w:rPr>
        <w:rFonts w:hint="default"/>
      </w:rPr>
    </w:lvl>
    <w:lvl w:ilvl="3" w:tplc="61044796">
      <w:numFmt w:val="bullet"/>
      <w:lvlText w:val="•"/>
      <w:lvlJc w:val="left"/>
      <w:pPr>
        <w:ind w:left="2971" w:hanging="288"/>
      </w:pPr>
      <w:rPr>
        <w:rFonts w:hint="default"/>
      </w:rPr>
    </w:lvl>
    <w:lvl w:ilvl="4" w:tplc="DAF2135E">
      <w:numFmt w:val="bullet"/>
      <w:lvlText w:val="•"/>
      <w:lvlJc w:val="left"/>
      <w:pPr>
        <w:ind w:left="3922" w:hanging="288"/>
      </w:pPr>
      <w:rPr>
        <w:rFonts w:hint="default"/>
      </w:rPr>
    </w:lvl>
    <w:lvl w:ilvl="5" w:tplc="645A3242">
      <w:numFmt w:val="bullet"/>
      <w:lvlText w:val="•"/>
      <w:lvlJc w:val="left"/>
      <w:pPr>
        <w:ind w:left="4872" w:hanging="288"/>
      </w:pPr>
      <w:rPr>
        <w:rFonts w:hint="default"/>
      </w:rPr>
    </w:lvl>
    <w:lvl w:ilvl="6" w:tplc="6AC81C8E">
      <w:numFmt w:val="bullet"/>
      <w:lvlText w:val="•"/>
      <w:lvlJc w:val="left"/>
      <w:pPr>
        <w:ind w:left="5823" w:hanging="288"/>
      </w:pPr>
      <w:rPr>
        <w:rFonts w:hint="default"/>
      </w:rPr>
    </w:lvl>
    <w:lvl w:ilvl="7" w:tplc="FE9C533A">
      <w:numFmt w:val="bullet"/>
      <w:lvlText w:val="•"/>
      <w:lvlJc w:val="left"/>
      <w:pPr>
        <w:ind w:left="6773" w:hanging="288"/>
      </w:pPr>
      <w:rPr>
        <w:rFonts w:hint="default"/>
      </w:rPr>
    </w:lvl>
    <w:lvl w:ilvl="8" w:tplc="3E6E7A22">
      <w:numFmt w:val="bullet"/>
      <w:lvlText w:val="•"/>
      <w:lvlJc w:val="left"/>
      <w:pPr>
        <w:ind w:left="7724" w:hanging="288"/>
      </w:pPr>
      <w:rPr>
        <w:rFonts w:hint="default"/>
      </w:rPr>
    </w:lvl>
  </w:abstractNum>
  <w:abstractNum w:abstractNumId="14" w15:restartNumberingAfterBreak="0">
    <w:nsid w:val="30F96B5F"/>
    <w:multiLevelType w:val="hybridMultilevel"/>
    <w:tmpl w:val="E06C389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75A380A"/>
    <w:multiLevelType w:val="hybridMultilevel"/>
    <w:tmpl w:val="51405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7795E"/>
    <w:multiLevelType w:val="hybridMultilevel"/>
    <w:tmpl w:val="6A443698"/>
    <w:lvl w:ilvl="0" w:tplc="FFFFFFFF">
      <w:start w:val="1"/>
      <w:numFmt w:val="decimal"/>
      <w:lvlText w:val="%1."/>
      <w:lvlJc w:val="left"/>
      <w:pPr>
        <w:ind w:left="336" w:hanging="226"/>
      </w:pPr>
      <w:rPr>
        <w:rFonts w:hint="default"/>
        <w:w w:val="100"/>
      </w:rPr>
    </w:lvl>
    <w:lvl w:ilvl="1" w:tplc="FFFFFFFF">
      <w:numFmt w:val="bullet"/>
      <w:lvlText w:val="•"/>
      <w:lvlJc w:val="left"/>
      <w:pPr>
        <w:ind w:left="1268" w:hanging="226"/>
      </w:pPr>
      <w:rPr>
        <w:rFonts w:hint="default"/>
      </w:rPr>
    </w:lvl>
    <w:lvl w:ilvl="2" w:tplc="FFFFFFFF">
      <w:numFmt w:val="bullet"/>
      <w:lvlText w:val="•"/>
      <w:lvlJc w:val="left"/>
      <w:pPr>
        <w:ind w:left="2197" w:hanging="226"/>
      </w:pPr>
      <w:rPr>
        <w:rFonts w:hint="default"/>
      </w:rPr>
    </w:lvl>
    <w:lvl w:ilvl="3" w:tplc="FFFFFFFF">
      <w:numFmt w:val="bullet"/>
      <w:lvlText w:val="•"/>
      <w:lvlJc w:val="left"/>
      <w:pPr>
        <w:ind w:left="3125" w:hanging="226"/>
      </w:pPr>
      <w:rPr>
        <w:rFonts w:hint="default"/>
      </w:rPr>
    </w:lvl>
    <w:lvl w:ilvl="4" w:tplc="FFFFFFFF">
      <w:numFmt w:val="bullet"/>
      <w:lvlText w:val="•"/>
      <w:lvlJc w:val="left"/>
      <w:pPr>
        <w:ind w:left="4054" w:hanging="226"/>
      </w:pPr>
      <w:rPr>
        <w:rFonts w:hint="default"/>
      </w:rPr>
    </w:lvl>
    <w:lvl w:ilvl="5" w:tplc="FFFFFFFF">
      <w:numFmt w:val="bullet"/>
      <w:lvlText w:val="•"/>
      <w:lvlJc w:val="left"/>
      <w:pPr>
        <w:ind w:left="4982" w:hanging="226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26"/>
      </w:pPr>
      <w:rPr>
        <w:rFonts w:hint="default"/>
      </w:rPr>
    </w:lvl>
    <w:lvl w:ilvl="7" w:tplc="FFFFFFFF">
      <w:numFmt w:val="bullet"/>
      <w:lvlText w:val="•"/>
      <w:lvlJc w:val="left"/>
      <w:pPr>
        <w:ind w:left="6839" w:hanging="226"/>
      </w:pPr>
      <w:rPr>
        <w:rFonts w:hint="default"/>
      </w:rPr>
    </w:lvl>
    <w:lvl w:ilvl="8" w:tplc="FFFFFFFF">
      <w:numFmt w:val="bullet"/>
      <w:lvlText w:val="•"/>
      <w:lvlJc w:val="left"/>
      <w:pPr>
        <w:ind w:left="7768" w:hanging="226"/>
      </w:pPr>
      <w:rPr>
        <w:rFonts w:hint="default"/>
      </w:rPr>
    </w:lvl>
  </w:abstractNum>
  <w:abstractNum w:abstractNumId="17" w15:restartNumberingAfterBreak="0">
    <w:nsid w:val="3D17562C"/>
    <w:multiLevelType w:val="hybridMultilevel"/>
    <w:tmpl w:val="BD12DA82"/>
    <w:lvl w:ilvl="0" w:tplc="3DE4BD4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EEE6FBD"/>
    <w:multiLevelType w:val="hybridMultilevel"/>
    <w:tmpl w:val="D05023C0"/>
    <w:lvl w:ilvl="0" w:tplc="6A387E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3093A"/>
    <w:multiLevelType w:val="hybridMultilevel"/>
    <w:tmpl w:val="7A92CD8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343CD"/>
    <w:multiLevelType w:val="hybridMultilevel"/>
    <w:tmpl w:val="B1D81D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75D7E"/>
    <w:multiLevelType w:val="hybridMultilevel"/>
    <w:tmpl w:val="E99A5E7E"/>
    <w:lvl w:ilvl="0" w:tplc="CBC26E32">
      <w:numFmt w:val="bullet"/>
      <w:lvlText w:val=""/>
      <w:lvlJc w:val="left"/>
      <w:pPr>
        <w:ind w:left="720" w:hanging="360"/>
      </w:pPr>
      <w:rPr>
        <w:rFonts w:hint="default"/>
        <w:w w:val="1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A84"/>
    <w:multiLevelType w:val="hybridMultilevel"/>
    <w:tmpl w:val="88F489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9512D"/>
    <w:multiLevelType w:val="hybridMultilevel"/>
    <w:tmpl w:val="AE46594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70C92"/>
    <w:multiLevelType w:val="hybridMultilevel"/>
    <w:tmpl w:val="D68C3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A2F5B"/>
    <w:multiLevelType w:val="hybridMultilevel"/>
    <w:tmpl w:val="09543C2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CB7006"/>
    <w:multiLevelType w:val="hybridMultilevel"/>
    <w:tmpl w:val="695426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153B3"/>
    <w:multiLevelType w:val="hybridMultilevel"/>
    <w:tmpl w:val="6A443698"/>
    <w:lvl w:ilvl="0" w:tplc="DC2AE3C8">
      <w:start w:val="1"/>
      <w:numFmt w:val="decimal"/>
      <w:lvlText w:val="%1."/>
      <w:lvlJc w:val="left"/>
      <w:pPr>
        <w:ind w:left="336" w:hanging="226"/>
      </w:pPr>
      <w:rPr>
        <w:rFonts w:hint="default"/>
        <w:w w:val="100"/>
      </w:rPr>
    </w:lvl>
    <w:lvl w:ilvl="1" w:tplc="140EAF8A">
      <w:numFmt w:val="bullet"/>
      <w:lvlText w:val="•"/>
      <w:lvlJc w:val="left"/>
      <w:pPr>
        <w:ind w:left="1268" w:hanging="226"/>
      </w:pPr>
      <w:rPr>
        <w:rFonts w:hint="default"/>
      </w:rPr>
    </w:lvl>
    <w:lvl w:ilvl="2" w:tplc="E098B224">
      <w:numFmt w:val="bullet"/>
      <w:lvlText w:val="•"/>
      <w:lvlJc w:val="left"/>
      <w:pPr>
        <w:ind w:left="2197" w:hanging="226"/>
      </w:pPr>
      <w:rPr>
        <w:rFonts w:hint="default"/>
      </w:rPr>
    </w:lvl>
    <w:lvl w:ilvl="3" w:tplc="9642DDBC">
      <w:numFmt w:val="bullet"/>
      <w:lvlText w:val="•"/>
      <w:lvlJc w:val="left"/>
      <w:pPr>
        <w:ind w:left="3125" w:hanging="226"/>
      </w:pPr>
      <w:rPr>
        <w:rFonts w:hint="default"/>
      </w:rPr>
    </w:lvl>
    <w:lvl w:ilvl="4" w:tplc="18107F92">
      <w:numFmt w:val="bullet"/>
      <w:lvlText w:val="•"/>
      <w:lvlJc w:val="left"/>
      <w:pPr>
        <w:ind w:left="4054" w:hanging="226"/>
      </w:pPr>
      <w:rPr>
        <w:rFonts w:hint="default"/>
      </w:rPr>
    </w:lvl>
    <w:lvl w:ilvl="5" w:tplc="9AF67E22">
      <w:numFmt w:val="bullet"/>
      <w:lvlText w:val="•"/>
      <w:lvlJc w:val="left"/>
      <w:pPr>
        <w:ind w:left="4982" w:hanging="226"/>
      </w:pPr>
      <w:rPr>
        <w:rFonts w:hint="default"/>
      </w:rPr>
    </w:lvl>
    <w:lvl w:ilvl="6" w:tplc="756074DE">
      <w:numFmt w:val="bullet"/>
      <w:lvlText w:val="•"/>
      <w:lvlJc w:val="left"/>
      <w:pPr>
        <w:ind w:left="5911" w:hanging="226"/>
      </w:pPr>
      <w:rPr>
        <w:rFonts w:hint="default"/>
      </w:rPr>
    </w:lvl>
    <w:lvl w:ilvl="7" w:tplc="FE467E96">
      <w:numFmt w:val="bullet"/>
      <w:lvlText w:val="•"/>
      <w:lvlJc w:val="left"/>
      <w:pPr>
        <w:ind w:left="6839" w:hanging="226"/>
      </w:pPr>
      <w:rPr>
        <w:rFonts w:hint="default"/>
      </w:rPr>
    </w:lvl>
    <w:lvl w:ilvl="8" w:tplc="C34CF3FE">
      <w:numFmt w:val="bullet"/>
      <w:lvlText w:val="•"/>
      <w:lvlJc w:val="left"/>
      <w:pPr>
        <w:ind w:left="7768" w:hanging="226"/>
      </w:pPr>
      <w:rPr>
        <w:rFonts w:hint="default"/>
      </w:rPr>
    </w:lvl>
  </w:abstractNum>
  <w:abstractNum w:abstractNumId="28" w15:restartNumberingAfterBreak="0">
    <w:nsid w:val="5C8827BC"/>
    <w:multiLevelType w:val="hybridMultilevel"/>
    <w:tmpl w:val="AEF69C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A0B66"/>
    <w:multiLevelType w:val="hybridMultilevel"/>
    <w:tmpl w:val="1430C980"/>
    <w:lvl w:ilvl="0" w:tplc="CBC26E32">
      <w:numFmt w:val="bullet"/>
      <w:lvlText w:val=""/>
      <w:lvlJc w:val="left"/>
      <w:pPr>
        <w:ind w:left="111" w:hanging="706"/>
      </w:pPr>
      <w:rPr>
        <w:rFonts w:hint="default"/>
        <w:w w:val="100"/>
      </w:rPr>
    </w:lvl>
    <w:lvl w:ilvl="1" w:tplc="026E96B8">
      <w:numFmt w:val="bullet"/>
      <w:lvlText w:val="•"/>
      <w:lvlJc w:val="left"/>
      <w:pPr>
        <w:ind w:left="1070" w:hanging="706"/>
      </w:pPr>
      <w:rPr>
        <w:rFonts w:hint="default"/>
      </w:rPr>
    </w:lvl>
    <w:lvl w:ilvl="2" w:tplc="84040ADE">
      <w:numFmt w:val="bullet"/>
      <w:lvlText w:val="•"/>
      <w:lvlJc w:val="left"/>
      <w:pPr>
        <w:ind w:left="2021" w:hanging="706"/>
      </w:pPr>
      <w:rPr>
        <w:rFonts w:hint="default"/>
      </w:rPr>
    </w:lvl>
    <w:lvl w:ilvl="3" w:tplc="524C9F02">
      <w:numFmt w:val="bullet"/>
      <w:lvlText w:val="•"/>
      <w:lvlJc w:val="left"/>
      <w:pPr>
        <w:ind w:left="2971" w:hanging="706"/>
      </w:pPr>
      <w:rPr>
        <w:rFonts w:hint="default"/>
      </w:rPr>
    </w:lvl>
    <w:lvl w:ilvl="4" w:tplc="A080E5EC">
      <w:numFmt w:val="bullet"/>
      <w:lvlText w:val="•"/>
      <w:lvlJc w:val="left"/>
      <w:pPr>
        <w:ind w:left="3922" w:hanging="706"/>
      </w:pPr>
      <w:rPr>
        <w:rFonts w:hint="default"/>
      </w:rPr>
    </w:lvl>
    <w:lvl w:ilvl="5" w:tplc="1CD20D04">
      <w:numFmt w:val="bullet"/>
      <w:lvlText w:val="•"/>
      <w:lvlJc w:val="left"/>
      <w:pPr>
        <w:ind w:left="4872" w:hanging="706"/>
      </w:pPr>
      <w:rPr>
        <w:rFonts w:hint="default"/>
      </w:rPr>
    </w:lvl>
    <w:lvl w:ilvl="6" w:tplc="BD76FEF6">
      <w:numFmt w:val="bullet"/>
      <w:lvlText w:val="•"/>
      <w:lvlJc w:val="left"/>
      <w:pPr>
        <w:ind w:left="5823" w:hanging="706"/>
      </w:pPr>
      <w:rPr>
        <w:rFonts w:hint="default"/>
      </w:rPr>
    </w:lvl>
    <w:lvl w:ilvl="7" w:tplc="E026CF24">
      <w:numFmt w:val="bullet"/>
      <w:lvlText w:val="•"/>
      <w:lvlJc w:val="left"/>
      <w:pPr>
        <w:ind w:left="6773" w:hanging="706"/>
      </w:pPr>
      <w:rPr>
        <w:rFonts w:hint="default"/>
      </w:rPr>
    </w:lvl>
    <w:lvl w:ilvl="8" w:tplc="1BD8A79E">
      <w:numFmt w:val="bullet"/>
      <w:lvlText w:val="•"/>
      <w:lvlJc w:val="left"/>
      <w:pPr>
        <w:ind w:left="7724" w:hanging="706"/>
      </w:pPr>
      <w:rPr>
        <w:rFonts w:hint="default"/>
      </w:rPr>
    </w:lvl>
  </w:abstractNum>
  <w:abstractNum w:abstractNumId="30" w15:restartNumberingAfterBreak="0">
    <w:nsid w:val="7A0B559B"/>
    <w:multiLevelType w:val="hybridMultilevel"/>
    <w:tmpl w:val="CE621660"/>
    <w:lvl w:ilvl="0" w:tplc="CBC26E32">
      <w:numFmt w:val="bullet"/>
      <w:lvlText w:val=""/>
      <w:lvlJc w:val="left"/>
      <w:pPr>
        <w:ind w:left="720" w:hanging="360"/>
      </w:pPr>
      <w:rPr>
        <w:rFonts w:hint="default"/>
        <w:w w:val="1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565691">
    <w:abstractNumId w:val="8"/>
  </w:num>
  <w:num w:numId="2" w16cid:durableId="167527815">
    <w:abstractNumId w:val="1"/>
  </w:num>
  <w:num w:numId="3" w16cid:durableId="286933580">
    <w:abstractNumId w:val="28"/>
  </w:num>
  <w:num w:numId="4" w16cid:durableId="1269507410">
    <w:abstractNumId w:val="22"/>
  </w:num>
  <w:num w:numId="5" w16cid:durableId="1627732316">
    <w:abstractNumId w:val="6"/>
  </w:num>
  <w:num w:numId="6" w16cid:durableId="283580869">
    <w:abstractNumId w:val="5"/>
  </w:num>
  <w:num w:numId="7" w16cid:durableId="2084716521">
    <w:abstractNumId w:val="11"/>
  </w:num>
  <w:num w:numId="8" w16cid:durableId="847406637">
    <w:abstractNumId w:val="18"/>
  </w:num>
  <w:num w:numId="9" w16cid:durableId="1765497445">
    <w:abstractNumId w:val="17"/>
  </w:num>
  <w:num w:numId="10" w16cid:durableId="648098594">
    <w:abstractNumId w:val="25"/>
  </w:num>
  <w:num w:numId="11" w16cid:durableId="427119372">
    <w:abstractNumId w:val="20"/>
  </w:num>
  <w:num w:numId="12" w16cid:durableId="482700271">
    <w:abstractNumId w:val="26"/>
  </w:num>
  <w:num w:numId="13" w16cid:durableId="314723305">
    <w:abstractNumId w:val="23"/>
  </w:num>
  <w:num w:numId="14" w16cid:durableId="717702976">
    <w:abstractNumId w:val="19"/>
  </w:num>
  <w:num w:numId="15" w16cid:durableId="1839998207">
    <w:abstractNumId w:val="27"/>
  </w:num>
  <w:num w:numId="16" w16cid:durableId="1126197669">
    <w:abstractNumId w:val="0"/>
  </w:num>
  <w:num w:numId="17" w16cid:durableId="1439177528">
    <w:abstractNumId w:val="13"/>
  </w:num>
  <w:num w:numId="18" w16cid:durableId="1383672994">
    <w:abstractNumId w:val="29"/>
  </w:num>
  <w:num w:numId="19" w16cid:durableId="1416122089">
    <w:abstractNumId w:val="14"/>
  </w:num>
  <w:num w:numId="20" w16cid:durableId="140968200">
    <w:abstractNumId w:val="12"/>
  </w:num>
  <w:num w:numId="21" w16cid:durableId="2103259832">
    <w:abstractNumId w:val="21"/>
  </w:num>
  <w:num w:numId="22" w16cid:durableId="342710782">
    <w:abstractNumId w:val="30"/>
  </w:num>
  <w:num w:numId="23" w16cid:durableId="1231967726">
    <w:abstractNumId w:val="3"/>
  </w:num>
  <w:num w:numId="24" w16cid:durableId="678701968">
    <w:abstractNumId w:val="15"/>
  </w:num>
  <w:num w:numId="25" w16cid:durableId="1688100391">
    <w:abstractNumId w:val="2"/>
  </w:num>
  <w:num w:numId="26" w16cid:durableId="646515850">
    <w:abstractNumId w:val="24"/>
  </w:num>
  <w:num w:numId="27" w16cid:durableId="1055130892">
    <w:abstractNumId w:val="7"/>
  </w:num>
  <w:num w:numId="28" w16cid:durableId="134614292">
    <w:abstractNumId w:val="9"/>
  </w:num>
  <w:num w:numId="29" w16cid:durableId="1715496481">
    <w:abstractNumId w:val="4"/>
  </w:num>
  <w:num w:numId="30" w16cid:durableId="944389858">
    <w:abstractNumId w:val="10"/>
  </w:num>
  <w:num w:numId="31" w16cid:durableId="8439818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BA"/>
    <w:rsid w:val="00003335"/>
    <w:rsid w:val="00003D03"/>
    <w:rsid w:val="000067EE"/>
    <w:rsid w:val="000157DC"/>
    <w:rsid w:val="000158ED"/>
    <w:rsid w:val="000473FC"/>
    <w:rsid w:val="00060A51"/>
    <w:rsid w:val="0007166F"/>
    <w:rsid w:val="00093608"/>
    <w:rsid w:val="000D4EC7"/>
    <w:rsid w:val="000F4EBB"/>
    <w:rsid w:val="00106576"/>
    <w:rsid w:val="00117071"/>
    <w:rsid w:val="001208B5"/>
    <w:rsid w:val="00154A10"/>
    <w:rsid w:val="00155579"/>
    <w:rsid w:val="001960AB"/>
    <w:rsid w:val="00196649"/>
    <w:rsid w:val="001A07BE"/>
    <w:rsid w:val="001B3012"/>
    <w:rsid w:val="001C09BB"/>
    <w:rsid w:val="001E0574"/>
    <w:rsid w:val="001E42F2"/>
    <w:rsid w:val="001F1C3B"/>
    <w:rsid w:val="001F2524"/>
    <w:rsid w:val="0020032E"/>
    <w:rsid w:val="00216F5E"/>
    <w:rsid w:val="00243D32"/>
    <w:rsid w:val="00263325"/>
    <w:rsid w:val="002761B5"/>
    <w:rsid w:val="00276271"/>
    <w:rsid w:val="0029083B"/>
    <w:rsid w:val="002957E7"/>
    <w:rsid w:val="00296665"/>
    <w:rsid w:val="002B230C"/>
    <w:rsid w:val="002D14D0"/>
    <w:rsid w:val="002D3F61"/>
    <w:rsid w:val="00343180"/>
    <w:rsid w:val="00360AB4"/>
    <w:rsid w:val="00365C62"/>
    <w:rsid w:val="00373C5A"/>
    <w:rsid w:val="00374AC9"/>
    <w:rsid w:val="003861BC"/>
    <w:rsid w:val="003918BB"/>
    <w:rsid w:val="003977D6"/>
    <w:rsid w:val="003B039D"/>
    <w:rsid w:val="003B0ECA"/>
    <w:rsid w:val="003B7589"/>
    <w:rsid w:val="003C6C47"/>
    <w:rsid w:val="003D1F0A"/>
    <w:rsid w:val="003D2ED2"/>
    <w:rsid w:val="003D402F"/>
    <w:rsid w:val="00416BF4"/>
    <w:rsid w:val="00427F0E"/>
    <w:rsid w:val="00447C83"/>
    <w:rsid w:val="00472312"/>
    <w:rsid w:val="00472504"/>
    <w:rsid w:val="00473A8C"/>
    <w:rsid w:val="004742CC"/>
    <w:rsid w:val="004A22E7"/>
    <w:rsid w:val="004A25E1"/>
    <w:rsid w:val="004C0FB5"/>
    <w:rsid w:val="004E0E05"/>
    <w:rsid w:val="004F2143"/>
    <w:rsid w:val="004F5669"/>
    <w:rsid w:val="00506A48"/>
    <w:rsid w:val="00535A74"/>
    <w:rsid w:val="00542FA4"/>
    <w:rsid w:val="005475C1"/>
    <w:rsid w:val="00572E63"/>
    <w:rsid w:val="005C364A"/>
    <w:rsid w:val="006068B1"/>
    <w:rsid w:val="00612F4D"/>
    <w:rsid w:val="00616933"/>
    <w:rsid w:val="0062276A"/>
    <w:rsid w:val="00622906"/>
    <w:rsid w:val="00625FEA"/>
    <w:rsid w:val="006270E4"/>
    <w:rsid w:val="00635AD4"/>
    <w:rsid w:val="00643F9B"/>
    <w:rsid w:val="006572E9"/>
    <w:rsid w:val="00660CEB"/>
    <w:rsid w:val="006675FF"/>
    <w:rsid w:val="00676BCA"/>
    <w:rsid w:val="00687B56"/>
    <w:rsid w:val="006B3C57"/>
    <w:rsid w:val="006C16C4"/>
    <w:rsid w:val="0071773D"/>
    <w:rsid w:val="00727CFD"/>
    <w:rsid w:val="00770725"/>
    <w:rsid w:val="00790955"/>
    <w:rsid w:val="007964D2"/>
    <w:rsid w:val="007A54C7"/>
    <w:rsid w:val="007A7F0B"/>
    <w:rsid w:val="007F5FF7"/>
    <w:rsid w:val="007F69C0"/>
    <w:rsid w:val="00894FBA"/>
    <w:rsid w:val="008A5090"/>
    <w:rsid w:val="008D426C"/>
    <w:rsid w:val="008E50EB"/>
    <w:rsid w:val="008F23DE"/>
    <w:rsid w:val="00904893"/>
    <w:rsid w:val="00937C01"/>
    <w:rsid w:val="00945BDB"/>
    <w:rsid w:val="00951889"/>
    <w:rsid w:val="00955541"/>
    <w:rsid w:val="00985EE0"/>
    <w:rsid w:val="00987C8D"/>
    <w:rsid w:val="009A546B"/>
    <w:rsid w:val="009B353E"/>
    <w:rsid w:val="009B4CC0"/>
    <w:rsid w:val="009E378C"/>
    <w:rsid w:val="009E4C2A"/>
    <w:rsid w:val="00A002AF"/>
    <w:rsid w:val="00A44C06"/>
    <w:rsid w:val="00A7055D"/>
    <w:rsid w:val="00A73106"/>
    <w:rsid w:val="00A85447"/>
    <w:rsid w:val="00AA707A"/>
    <w:rsid w:val="00AB5D19"/>
    <w:rsid w:val="00AD1A8B"/>
    <w:rsid w:val="00AD2F02"/>
    <w:rsid w:val="00AF319C"/>
    <w:rsid w:val="00AF6FA6"/>
    <w:rsid w:val="00B55F30"/>
    <w:rsid w:val="00B63A9E"/>
    <w:rsid w:val="00B72B7E"/>
    <w:rsid w:val="00B83571"/>
    <w:rsid w:val="00BA3F9F"/>
    <w:rsid w:val="00BA6837"/>
    <w:rsid w:val="00BC663A"/>
    <w:rsid w:val="00BD6B3B"/>
    <w:rsid w:val="00BE66DB"/>
    <w:rsid w:val="00BF07F6"/>
    <w:rsid w:val="00C04A4E"/>
    <w:rsid w:val="00C17645"/>
    <w:rsid w:val="00C17672"/>
    <w:rsid w:val="00C37938"/>
    <w:rsid w:val="00C512FC"/>
    <w:rsid w:val="00C572BD"/>
    <w:rsid w:val="00C66810"/>
    <w:rsid w:val="00C70A0C"/>
    <w:rsid w:val="00CB0A80"/>
    <w:rsid w:val="00CC305F"/>
    <w:rsid w:val="00CF3322"/>
    <w:rsid w:val="00CF3A9B"/>
    <w:rsid w:val="00CF5215"/>
    <w:rsid w:val="00D13632"/>
    <w:rsid w:val="00D236E6"/>
    <w:rsid w:val="00D242BC"/>
    <w:rsid w:val="00D53A5B"/>
    <w:rsid w:val="00D705E2"/>
    <w:rsid w:val="00D70A27"/>
    <w:rsid w:val="00D749F3"/>
    <w:rsid w:val="00D754E7"/>
    <w:rsid w:val="00D76DF2"/>
    <w:rsid w:val="00D9149F"/>
    <w:rsid w:val="00D95FC9"/>
    <w:rsid w:val="00DA4DD7"/>
    <w:rsid w:val="00DB67C8"/>
    <w:rsid w:val="00DC19F6"/>
    <w:rsid w:val="00DD4858"/>
    <w:rsid w:val="00DD4D96"/>
    <w:rsid w:val="00DF1BE0"/>
    <w:rsid w:val="00E22135"/>
    <w:rsid w:val="00E3208B"/>
    <w:rsid w:val="00E3405E"/>
    <w:rsid w:val="00E34FF5"/>
    <w:rsid w:val="00E4112D"/>
    <w:rsid w:val="00E41956"/>
    <w:rsid w:val="00E45E1A"/>
    <w:rsid w:val="00E61B71"/>
    <w:rsid w:val="00E6487A"/>
    <w:rsid w:val="00E7278B"/>
    <w:rsid w:val="00E734DC"/>
    <w:rsid w:val="00E81645"/>
    <w:rsid w:val="00E8325E"/>
    <w:rsid w:val="00EA7CF2"/>
    <w:rsid w:val="00EB0A95"/>
    <w:rsid w:val="00EB2470"/>
    <w:rsid w:val="00EC10DF"/>
    <w:rsid w:val="00ED58D5"/>
    <w:rsid w:val="00EE5C1C"/>
    <w:rsid w:val="00EF16AC"/>
    <w:rsid w:val="00EF6E7E"/>
    <w:rsid w:val="00F51D42"/>
    <w:rsid w:val="00F62B39"/>
    <w:rsid w:val="00F718AB"/>
    <w:rsid w:val="00F72015"/>
    <w:rsid w:val="00F901E1"/>
    <w:rsid w:val="00FB0775"/>
    <w:rsid w:val="00FB33D0"/>
    <w:rsid w:val="00FC07E7"/>
    <w:rsid w:val="00FD59D3"/>
    <w:rsid w:val="00FE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B5884"/>
  <w15:docId w15:val="{F2F35206-88DE-4149-A745-69322B5C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3D"/>
    <w:rPr>
      <w:rFonts w:ascii="Arial" w:hAnsi="Arial"/>
    </w:rPr>
  </w:style>
  <w:style w:type="paragraph" w:styleId="Ttulo1">
    <w:name w:val="heading 1"/>
    <w:basedOn w:val="Normal"/>
    <w:link w:val="Ttulo1Car"/>
    <w:autoRedefine/>
    <w:uiPriority w:val="9"/>
    <w:qFormat/>
    <w:rsid w:val="001B3012"/>
    <w:pPr>
      <w:widowControl w:val="0"/>
      <w:autoSpaceDE w:val="0"/>
      <w:autoSpaceDN w:val="0"/>
      <w:spacing w:before="91" w:after="0" w:line="240" w:lineRule="auto"/>
      <w:jc w:val="both"/>
      <w:outlineLvl w:val="0"/>
    </w:pPr>
    <w:rPr>
      <w:rFonts w:ascii="Arial Nova" w:eastAsia="Times New Roman" w:hAnsi="Arial Nova" w:cs="Times New Roman"/>
      <w:b/>
      <w:bCs/>
      <w:color w:val="808080" w:themeColor="background1" w:themeShade="80"/>
      <w:sz w:val="28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43F9B"/>
    <w:pPr>
      <w:keepNext/>
      <w:keepLines/>
      <w:spacing w:before="40" w:after="0"/>
      <w:jc w:val="center"/>
      <w:outlineLvl w:val="1"/>
    </w:pPr>
    <w:rPr>
      <w:rFonts w:ascii="Arial Nova" w:eastAsiaTheme="majorEastAsia" w:hAnsi="Arial Nova" w:cstheme="majorBidi"/>
      <w:b/>
      <w:color w:val="F79646" w:themeColor="accent6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4F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nhideWhenUsed/>
    <w:rsid w:val="00635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AD4"/>
  </w:style>
  <w:style w:type="paragraph" w:styleId="Piedepgina">
    <w:name w:val="footer"/>
    <w:basedOn w:val="Normal"/>
    <w:link w:val="PiedepginaCar"/>
    <w:uiPriority w:val="99"/>
    <w:unhideWhenUsed/>
    <w:rsid w:val="00635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AD4"/>
  </w:style>
  <w:style w:type="character" w:styleId="Refdecomentario">
    <w:name w:val="annotation reference"/>
    <w:basedOn w:val="Fuentedeprrafopredeter"/>
    <w:uiPriority w:val="99"/>
    <w:semiHidden/>
    <w:unhideWhenUsed/>
    <w:rsid w:val="0062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27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27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7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76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6A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7F5FF7"/>
    <w:pPr>
      <w:spacing w:after="0" w:line="240" w:lineRule="auto"/>
    </w:pPr>
    <w:rPr>
      <w:rFonts w:ascii="Times New Roman" w:eastAsia="Times New Roman" w:hAnsi="Times New Roman" w:cs="Times New Roman"/>
      <w:kern w:val="1"/>
      <w:sz w:val="17"/>
      <w:szCs w:val="17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1B3012"/>
    <w:rPr>
      <w:rFonts w:ascii="Arial Nova" w:eastAsia="Times New Roman" w:hAnsi="Arial Nova" w:cs="Times New Roman"/>
      <w:b/>
      <w:bCs/>
      <w:color w:val="808080" w:themeColor="background1" w:themeShade="80"/>
      <w:sz w:val="2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C66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6810"/>
    <w:rPr>
      <w:rFonts w:ascii="Times New Roman" w:eastAsia="Times New Roman" w:hAnsi="Times New Roman" w:cs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DC19F6"/>
    <w:rPr>
      <w:color w:val="0000FF" w:themeColor="hyperlink"/>
      <w:u w:val="singl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DC19F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61B7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D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43F9B"/>
    <w:rPr>
      <w:rFonts w:ascii="Arial Nova" w:eastAsiaTheme="majorEastAsia" w:hAnsi="Arial Nova" w:cstheme="majorBidi"/>
      <w:b/>
      <w:color w:val="F79646" w:themeColor="accent6"/>
      <w:sz w:val="24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643F9B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8A5090"/>
    <w:pPr>
      <w:tabs>
        <w:tab w:val="right" w:leader="dot" w:pos="9736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43F9B"/>
    <w:pPr>
      <w:spacing w:after="100"/>
      <w:ind w:left="220"/>
    </w:pPr>
  </w:style>
  <w:style w:type="paragraph" w:styleId="Revisin">
    <w:name w:val="Revision"/>
    <w:hidden/>
    <w:uiPriority w:val="99"/>
    <w:semiHidden/>
    <w:rsid w:val="000157D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8205-825F-48CD-888B-066775B5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Vilalta Reixach</dc:creator>
  <cp:keywords/>
  <dc:description/>
  <cp:lastModifiedBy>Observatori de Dret Públic- IDP</cp:lastModifiedBy>
  <cp:revision>2</cp:revision>
  <cp:lastPrinted>2022-09-27T14:41:00Z</cp:lastPrinted>
  <dcterms:created xsi:type="dcterms:W3CDTF">2022-09-28T15:23:00Z</dcterms:created>
  <dcterms:modified xsi:type="dcterms:W3CDTF">2022-09-28T15:23:00Z</dcterms:modified>
</cp:coreProperties>
</file>